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EC03" w14:textId="53FBFBE4" w:rsidR="00E95544" w:rsidRPr="00BD4E2E" w:rsidRDefault="00E95544" w:rsidP="00020735">
      <w:pPr>
        <w:jc w:val="center"/>
        <w:rPr>
          <w:rFonts w:ascii="Comic Sans MS" w:hAnsi="Comic Sans MS"/>
        </w:rPr>
      </w:pPr>
      <w:r w:rsidRPr="001F284A">
        <w:rPr>
          <w:rFonts w:ascii="Comic Sans MS" w:hAnsi="Comic Sans MS"/>
          <w:noProof/>
        </w:rPr>
        <w:drawing>
          <wp:inline distT="0" distB="0" distL="0" distR="0" wp14:anchorId="4B5E60EC" wp14:editId="4ECA26B0">
            <wp:extent cx="1219200" cy="13462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346200"/>
                    </a:xfrm>
                    <a:prstGeom prst="rect">
                      <a:avLst/>
                    </a:prstGeom>
                    <a:noFill/>
                    <a:ln>
                      <a:noFill/>
                    </a:ln>
                  </pic:spPr>
                </pic:pic>
              </a:graphicData>
            </a:graphic>
          </wp:inline>
        </w:drawing>
      </w:r>
    </w:p>
    <w:p w14:paraId="2E1E2494" w14:textId="77777777" w:rsidR="00E95544" w:rsidRPr="00BD4E2E" w:rsidRDefault="00E95544" w:rsidP="00020735">
      <w:pPr>
        <w:rPr>
          <w:rFonts w:ascii="Comic Sans MS" w:hAnsi="Comic Sans MS"/>
        </w:rPr>
      </w:pPr>
    </w:p>
    <w:p w14:paraId="556E1469" w14:textId="3F1995F1" w:rsidR="00E95544" w:rsidRDefault="00E95544" w:rsidP="00020735">
      <w:pPr>
        <w:jc w:val="center"/>
        <w:rPr>
          <w:rFonts w:ascii="Comic Sans MS" w:hAnsi="Comic Sans MS"/>
          <w:b/>
          <w:sz w:val="36"/>
          <w:szCs w:val="36"/>
        </w:rPr>
      </w:pPr>
      <w:r w:rsidRPr="00BD4E2E">
        <w:rPr>
          <w:rFonts w:ascii="Comic Sans MS" w:hAnsi="Comic Sans MS"/>
          <w:b/>
          <w:sz w:val="36"/>
          <w:szCs w:val="36"/>
        </w:rPr>
        <w:t>Buckstones Community Primary School</w:t>
      </w:r>
    </w:p>
    <w:p w14:paraId="539A0A87" w14:textId="77777777" w:rsidR="00D65E2D" w:rsidRPr="00BD4E2E" w:rsidRDefault="00D65E2D" w:rsidP="00020735">
      <w:pPr>
        <w:jc w:val="center"/>
        <w:rPr>
          <w:rFonts w:ascii="Comic Sans MS" w:hAnsi="Comic Sans MS"/>
          <w:b/>
          <w:sz w:val="36"/>
          <w:szCs w:val="36"/>
        </w:rPr>
      </w:pPr>
    </w:p>
    <w:p w14:paraId="7B11E764" w14:textId="77777777" w:rsidR="00E95544" w:rsidRPr="00BD4E2E" w:rsidRDefault="00E95544" w:rsidP="00020735">
      <w:pPr>
        <w:jc w:val="center"/>
        <w:rPr>
          <w:rFonts w:ascii="Comic Sans MS" w:hAnsi="Comic Sans MS"/>
          <w:b/>
          <w:sz w:val="36"/>
          <w:szCs w:val="36"/>
        </w:rPr>
      </w:pPr>
    </w:p>
    <w:p w14:paraId="78E6F311" w14:textId="337A0F6C" w:rsidR="00E95544" w:rsidRPr="00BD4E2E" w:rsidRDefault="00E95544" w:rsidP="00020735">
      <w:pPr>
        <w:jc w:val="center"/>
        <w:rPr>
          <w:rFonts w:ascii="Comic Sans MS" w:hAnsi="Comic Sans MS"/>
          <w:b/>
          <w:sz w:val="36"/>
          <w:szCs w:val="36"/>
        </w:rPr>
      </w:pPr>
      <w:r w:rsidRPr="00E95544">
        <w:rPr>
          <w:rFonts w:ascii="Comic Sans MS" w:hAnsi="Comic Sans MS"/>
          <w:b/>
          <w:noProof/>
          <w:sz w:val="36"/>
          <w:szCs w:val="36"/>
        </w:rPr>
        <w:drawing>
          <wp:inline distT="0" distB="0" distL="0" distR="0" wp14:anchorId="6CAE7F85" wp14:editId="4EF8EFEF">
            <wp:extent cx="1693334" cy="172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31100" cy="1765722"/>
                    </a:xfrm>
                    <a:prstGeom prst="rect">
                      <a:avLst/>
                    </a:prstGeom>
                  </pic:spPr>
                </pic:pic>
              </a:graphicData>
            </a:graphic>
          </wp:inline>
        </w:drawing>
      </w:r>
    </w:p>
    <w:p w14:paraId="4F07CA3C" w14:textId="77777777" w:rsidR="00E95544" w:rsidRPr="00BD4E2E" w:rsidRDefault="00E95544" w:rsidP="00020735">
      <w:pPr>
        <w:jc w:val="center"/>
        <w:rPr>
          <w:rFonts w:ascii="Comic Sans MS" w:hAnsi="Comic Sans MS"/>
          <w:b/>
          <w:sz w:val="36"/>
          <w:szCs w:val="36"/>
        </w:rPr>
      </w:pPr>
    </w:p>
    <w:p w14:paraId="78E651C2" w14:textId="4B062144" w:rsidR="00E95544" w:rsidRDefault="00E95544" w:rsidP="00020735">
      <w:pPr>
        <w:jc w:val="center"/>
        <w:rPr>
          <w:rFonts w:ascii="Comic Sans MS" w:hAnsi="Comic Sans MS" w:cs="Arial"/>
          <w:b/>
          <w:sz w:val="36"/>
          <w:szCs w:val="36"/>
        </w:rPr>
      </w:pPr>
      <w:r w:rsidRPr="00BD4E2E">
        <w:rPr>
          <w:rFonts w:ascii="Comic Sans MS" w:hAnsi="Comic Sans MS"/>
          <w:b/>
          <w:sz w:val="36"/>
          <w:szCs w:val="36"/>
        </w:rPr>
        <w:t xml:space="preserve">Policy for </w:t>
      </w:r>
      <w:r>
        <w:rPr>
          <w:rFonts w:ascii="Comic Sans MS" w:hAnsi="Comic Sans MS" w:cs="Arial"/>
          <w:b/>
          <w:sz w:val="36"/>
          <w:szCs w:val="36"/>
        </w:rPr>
        <w:t>Phonics</w:t>
      </w:r>
    </w:p>
    <w:p w14:paraId="45370179" w14:textId="61F9E862" w:rsidR="00E95544" w:rsidRPr="00BD4E2E" w:rsidRDefault="00E95544" w:rsidP="00020735">
      <w:pPr>
        <w:jc w:val="center"/>
        <w:rPr>
          <w:rFonts w:ascii="Comic Sans MS" w:hAnsi="Comic Sans MS" w:cs="Arial"/>
          <w:sz w:val="36"/>
          <w:szCs w:val="36"/>
        </w:rPr>
      </w:pPr>
      <w:r>
        <w:rPr>
          <w:rFonts w:ascii="Comic Sans MS" w:hAnsi="Comic Sans MS" w:cs="Arial"/>
          <w:b/>
          <w:sz w:val="36"/>
          <w:szCs w:val="36"/>
        </w:rPr>
        <w:t>(2022)</w:t>
      </w:r>
    </w:p>
    <w:p w14:paraId="36DB8A3F" w14:textId="77777777" w:rsidR="00E95544" w:rsidRPr="00BD4E2E" w:rsidRDefault="00E95544" w:rsidP="00020735">
      <w:pPr>
        <w:jc w:val="center"/>
        <w:rPr>
          <w:rFonts w:ascii="Comic Sans MS" w:hAnsi="Comic Sans MS" w:cs="Arial"/>
          <w:sz w:val="36"/>
          <w:szCs w:val="36"/>
        </w:rPr>
      </w:pPr>
    </w:p>
    <w:p w14:paraId="1F5355A6" w14:textId="33A70259" w:rsidR="00E95544" w:rsidRPr="00BD4E2E" w:rsidRDefault="00E95544" w:rsidP="00020735">
      <w:pPr>
        <w:jc w:val="center"/>
        <w:rPr>
          <w:rFonts w:ascii="Comic Sans MS" w:hAnsi="Comic Sans MS" w:cs="Arial"/>
          <w:b/>
          <w:sz w:val="28"/>
          <w:szCs w:val="28"/>
        </w:rPr>
      </w:pPr>
    </w:p>
    <w:p w14:paraId="5B099513" w14:textId="77777777" w:rsidR="00E95544" w:rsidRPr="00BD4E2E" w:rsidRDefault="00E95544" w:rsidP="00020735">
      <w:pPr>
        <w:jc w:val="center"/>
        <w:rPr>
          <w:rFonts w:ascii="Comic Sans MS" w:hAnsi="Comic Sans MS"/>
          <w:b/>
          <w:sz w:val="28"/>
          <w:szCs w:val="28"/>
        </w:rPr>
      </w:pPr>
    </w:p>
    <w:p w14:paraId="19A8D697" w14:textId="77777777" w:rsidR="00E95544" w:rsidRPr="00BD4E2E" w:rsidRDefault="00E95544" w:rsidP="00020735">
      <w:pPr>
        <w:jc w:val="center"/>
        <w:rPr>
          <w:rFonts w:ascii="Comic Sans MS" w:hAnsi="Comic Sans MS"/>
          <w:b/>
          <w:sz w:val="28"/>
          <w:szCs w:val="28"/>
        </w:rPr>
      </w:pPr>
    </w:p>
    <w:p w14:paraId="7D3D2CC7" w14:textId="77777777" w:rsidR="00E95544" w:rsidRPr="00BD4E2E" w:rsidRDefault="00E95544" w:rsidP="00020735">
      <w:pPr>
        <w:jc w:val="center"/>
        <w:rPr>
          <w:rFonts w:ascii="Comic Sans MS" w:hAnsi="Comic Sans MS"/>
          <w:b/>
          <w:sz w:val="28"/>
          <w:szCs w:val="28"/>
        </w:rPr>
      </w:pPr>
    </w:p>
    <w:p w14:paraId="2EEBCAE6" w14:textId="77777777" w:rsidR="00E95544" w:rsidRPr="00BD4E2E" w:rsidRDefault="00E95544" w:rsidP="00020735">
      <w:pPr>
        <w:jc w:val="center"/>
        <w:rPr>
          <w:rFonts w:ascii="Comic Sans MS" w:hAnsi="Comic Sans MS"/>
          <w:b/>
          <w:sz w:val="28"/>
          <w:szCs w:val="28"/>
        </w:rPr>
      </w:pPr>
    </w:p>
    <w:p w14:paraId="26D3B618" w14:textId="77777777" w:rsidR="00E95544" w:rsidRPr="00BD4E2E" w:rsidRDefault="00E95544" w:rsidP="00020735">
      <w:pPr>
        <w:jc w:val="center"/>
        <w:rPr>
          <w:rFonts w:ascii="Comic Sans MS" w:hAnsi="Comic Sans MS"/>
          <w:b/>
          <w:sz w:val="28"/>
          <w:szCs w:val="28"/>
        </w:rPr>
      </w:pPr>
    </w:p>
    <w:p w14:paraId="22FD76B6" w14:textId="401AD529" w:rsidR="00E95544" w:rsidRPr="00EC055C" w:rsidRDefault="00E95544" w:rsidP="00020735">
      <w:pPr>
        <w:rPr>
          <w:rFonts w:ascii="Comic Sans MS" w:hAnsi="Comic Sans MS"/>
          <w:b/>
          <w:sz w:val="28"/>
          <w:szCs w:val="28"/>
        </w:rPr>
      </w:pPr>
      <w:r w:rsidRPr="00EC055C">
        <w:rPr>
          <w:rFonts w:ascii="Comic Sans MS" w:hAnsi="Comic Sans MS"/>
          <w:b/>
          <w:sz w:val="28"/>
          <w:szCs w:val="28"/>
        </w:rPr>
        <w:t xml:space="preserve">Written and agreed by staff:  </w:t>
      </w:r>
      <w:r w:rsidR="00EC055C">
        <w:rPr>
          <w:rFonts w:ascii="Comic Sans MS" w:hAnsi="Comic Sans MS"/>
          <w:b/>
          <w:sz w:val="28"/>
          <w:szCs w:val="28"/>
        </w:rPr>
        <w:t>24.7.22</w:t>
      </w:r>
      <w:bookmarkStart w:id="0" w:name="_GoBack"/>
      <w:bookmarkEnd w:id="0"/>
    </w:p>
    <w:p w14:paraId="70BFDC3C" w14:textId="70D75653" w:rsidR="00E95544" w:rsidRPr="00EC055C" w:rsidRDefault="00E95544" w:rsidP="00020735">
      <w:pPr>
        <w:rPr>
          <w:rFonts w:ascii="Comic Sans MS" w:hAnsi="Comic Sans MS"/>
          <w:b/>
          <w:sz w:val="28"/>
          <w:szCs w:val="28"/>
        </w:rPr>
      </w:pPr>
      <w:r w:rsidRPr="00EC055C">
        <w:rPr>
          <w:rFonts w:ascii="Comic Sans MS" w:hAnsi="Comic Sans MS"/>
          <w:b/>
          <w:sz w:val="28"/>
          <w:szCs w:val="28"/>
        </w:rPr>
        <w:t>Adopted by Governors:</w:t>
      </w:r>
      <w:r w:rsidR="00EC055C">
        <w:rPr>
          <w:rFonts w:ascii="Comic Sans MS" w:hAnsi="Comic Sans MS"/>
          <w:b/>
          <w:sz w:val="28"/>
          <w:szCs w:val="28"/>
        </w:rPr>
        <w:t xml:space="preserve"> 24.1.23</w:t>
      </w:r>
    </w:p>
    <w:p w14:paraId="0615B071" w14:textId="77777777" w:rsidR="00E95544" w:rsidRDefault="00E95544" w:rsidP="00020735">
      <w:pPr>
        <w:autoSpaceDE w:val="0"/>
        <w:autoSpaceDN w:val="0"/>
        <w:adjustRightInd w:val="0"/>
        <w:rPr>
          <w:rFonts w:ascii="Comic Sans MS" w:hAnsi="Comic Sans MS" w:cs="Arial"/>
          <w:b/>
          <w:u w:val="single"/>
        </w:rPr>
      </w:pPr>
    </w:p>
    <w:p w14:paraId="091E9E25" w14:textId="77777777" w:rsidR="00E95544" w:rsidRDefault="00E95544" w:rsidP="00020735">
      <w:pPr>
        <w:autoSpaceDE w:val="0"/>
        <w:autoSpaceDN w:val="0"/>
        <w:adjustRightInd w:val="0"/>
        <w:rPr>
          <w:rFonts w:ascii="Comic Sans MS" w:hAnsi="Comic Sans MS" w:cs="Arial"/>
          <w:b/>
          <w:u w:val="single"/>
        </w:rPr>
      </w:pPr>
    </w:p>
    <w:p w14:paraId="76A5A2AB" w14:textId="77777777" w:rsidR="00E95544" w:rsidRDefault="00E95544" w:rsidP="00020735">
      <w:pPr>
        <w:autoSpaceDE w:val="0"/>
        <w:autoSpaceDN w:val="0"/>
        <w:adjustRightInd w:val="0"/>
        <w:rPr>
          <w:rFonts w:ascii="Comic Sans MS" w:hAnsi="Comic Sans MS" w:cs="Arial"/>
          <w:b/>
          <w:u w:val="single"/>
        </w:rPr>
      </w:pPr>
    </w:p>
    <w:p w14:paraId="5DDDD6E4" w14:textId="32BABAD3" w:rsidR="0052229F" w:rsidRDefault="0052229F" w:rsidP="00020735">
      <w:pPr>
        <w:jc w:val="both"/>
        <w:rPr>
          <w:rFonts w:ascii="Comic Sans MS" w:hAnsi="Comic Sans MS"/>
        </w:rPr>
      </w:pPr>
      <w:r w:rsidRPr="0052229F">
        <w:rPr>
          <w:rFonts w:ascii="Comic Sans MS" w:hAnsi="Comic Sans MS"/>
        </w:rPr>
        <w:lastRenderedPageBreak/>
        <w:t xml:space="preserve">Reading is fundamental to education. Proficiency in reading, writing and spoken language is vital for pupils’ success. Through these, they develop communication skills for education and for working with others: in school, in training and at work. </w:t>
      </w:r>
    </w:p>
    <w:p w14:paraId="409DF237" w14:textId="77777777" w:rsidR="0052229F" w:rsidRPr="0052229F" w:rsidRDefault="0052229F" w:rsidP="00020735">
      <w:pPr>
        <w:jc w:val="both"/>
        <w:rPr>
          <w:rFonts w:ascii="Comic Sans MS" w:hAnsi="Comic Sans MS"/>
        </w:rPr>
      </w:pPr>
    </w:p>
    <w:p w14:paraId="686A6B94" w14:textId="77777777" w:rsidR="0052229F" w:rsidRPr="0052229F" w:rsidRDefault="0052229F" w:rsidP="00020735">
      <w:pPr>
        <w:jc w:val="right"/>
        <w:rPr>
          <w:rFonts w:ascii="Comic Sans MS" w:hAnsi="Comic Sans MS"/>
          <w:i/>
          <w:iCs/>
        </w:rPr>
      </w:pPr>
      <w:r w:rsidRPr="0052229F">
        <w:rPr>
          <w:rFonts w:ascii="Comic Sans MS" w:hAnsi="Comic Sans MS"/>
          <w:i/>
          <w:iCs/>
        </w:rPr>
        <w:t>The reading framework Teaching the foundations of literacy January 2022</w:t>
      </w:r>
    </w:p>
    <w:p w14:paraId="2026D005" w14:textId="77777777" w:rsidR="0052229F" w:rsidRPr="0052229F" w:rsidRDefault="0052229F" w:rsidP="00020735"/>
    <w:p w14:paraId="2F3C6101" w14:textId="742A3771" w:rsidR="00B63DD4" w:rsidRPr="00163C0D" w:rsidRDefault="00B63DD4" w:rsidP="00020735">
      <w:pPr>
        <w:pStyle w:val="NormalWeb"/>
        <w:jc w:val="both"/>
        <w:rPr>
          <w:rFonts w:ascii="Comic Sans MS" w:hAnsi="Comic Sans MS"/>
          <w:b/>
          <w:bCs/>
          <w:sz w:val="28"/>
          <w:szCs w:val="28"/>
        </w:rPr>
      </w:pPr>
      <w:r w:rsidRPr="00163C0D">
        <w:rPr>
          <w:rFonts w:ascii="Comic Sans MS" w:hAnsi="Comic Sans MS"/>
          <w:b/>
          <w:bCs/>
          <w:sz w:val="28"/>
          <w:szCs w:val="28"/>
        </w:rPr>
        <w:t>1. INTENT</w:t>
      </w:r>
    </w:p>
    <w:p w14:paraId="74B13AD6" w14:textId="2D5DCEE6" w:rsidR="00C32110" w:rsidRPr="00163C0D" w:rsidRDefault="00C32110" w:rsidP="00020735">
      <w:pPr>
        <w:pStyle w:val="NormalWeb"/>
        <w:jc w:val="both"/>
        <w:rPr>
          <w:rFonts w:ascii="Comic Sans MS" w:hAnsi="Comic Sans MS"/>
        </w:rPr>
      </w:pPr>
      <w:r w:rsidRPr="00163C0D">
        <w:rPr>
          <w:rFonts w:ascii="Comic Sans MS" w:hAnsi="Comic Sans MS"/>
        </w:rPr>
        <w:t xml:space="preserve">At Buckstones Primary School we are committed to the delivery of excellence in the teaching of Phonics. We aim to develop each child so that they are able to read with fluency </w:t>
      </w:r>
      <w:r w:rsidR="008E3092">
        <w:rPr>
          <w:rFonts w:ascii="Comic Sans MS" w:hAnsi="Comic Sans MS"/>
        </w:rPr>
        <w:t xml:space="preserve">and confidence in any subject, </w:t>
      </w:r>
      <w:r w:rsidRPr="00163C0D">
        <w:rPr>
          <w:rFonts w:ascii="Comic Sans MS" w:hAnsi="Comic Sans MS"/>
        </w:rPr>
        <w:t xml:space="preserve">as well as develop a love of reading that will stay with our children all their lives. </w:t>
      </w:r>
    </w:p>
    <w:p w14:paraId="735286A6" w14:textId="1CCE4B23" w:rsidR="00BE324C" w:rsidRPr="00163C0D" w:rsidRDefault="00C32110" w:rsidP="00020735">
      <w:pPr>
        <w:pStyle w:val="NormalWeb"/>
        <w:jc w:val="both"/>
        <w:rPr>
          <w:rFonts w:ascii="Comic Sans MS" w:hAnsi="Comic Sans MS"/>
        </w:rPr>
      </w:pPr>
      <w:r w:rsidRPr="00163C0D">
        <w:rPr>
          <w:rFonts w:ascii="Comic Sans MS" w:hAnsi="Comic Sans MS"/>
        </w:rPr>
        <w:t xml:space="preserve">Being able to read is the most important skill children will learn during their early schooling and has far-reaching implications for lifelong confidence and well-being. </w:t>
      </w:r>
    </w:p>
    <w:p w14:paraId="4A9DFFC9" w14:textId="77777777" w:rsidR="00BE324C" w:rsidRPr="00163C0D" w:rsidRDefault="00BE324C" w:rsidP="00020735">
      <w:pPr>
        <w:spacing w:before="100" w:beforeAutospacing="1" w:after="100" w:afterAutospacing="1"/>
        <w:jc w:val="both"/>
        <w:rPr>
          <w:rFonts w:ascii="Comic Sans MS" w:hAnsi="Comic Sans MS"/>
        </w:rPr>
      </w:pPr>
      <w:r w:rsidRPr="00BE324C">
        <w:rPr>
          <w:rFonts w:ascii="Comic Sans MS" w:hAnsi="Comic Sans MS"/>
        </w:rPr>
        <w:t xml:space="preserve">The use of phonics is one of the many skills needed to be able to be a reader and writer. We aim to teach high quality phonics to ensure the children have the best start possible in reading and writing. The learning of phonics is the beginning of children’s body of knowledge, skills and understanding that are an essential part of learning to read. </w:t>
      </w:r>
    </w:p>
    <w:p w14:paraId="0BFE1EA9" w14:textId="334BB5CE" w:rsidR="00BE324C" w:rsidRPr="00163C0D" w:rsidRDefault="00BE324C" w:rsidP="00020735">
      <w:pPr>
        <w:spacing w:before="100" w:beforeAutospacing="1" w:after="100" w:afterAutospacing="1"/>
        <w:jc w:val="both"/>
        <w:rPr>
          <w:rFonts w:ascii="Comic Sans MS" w:hAnsi="Comic Sans MS"/>
        </w:rPr>
      </w:pPr>
      <w:r w:rsidRPr="00BE324C">
        <w:rPr>
          <w:rFonts w:ascii="Comic Sans MS" w:hAnsi="Comic Sans MS"/>
        </w:rPr>
        <w:t>In order to read and understand texts</w:t>
      </w:r>
      <w:r w:rsidRPr="00163C0D">
        <w:rPr>
          <w:rFonts w:ascii="Comic Sans MS" w:hAnsi="Comic Sans MS"/>
        </w:rPr>
        <w:t>,</w:t>
      </w:r>
      <w:r w:rsidRPr="00BE324C">
        <w:rPr>
          <w:rFonts w:ascii="Comic Sans MS" w:hAnsi="Comic Sans MS"/>
        </w:rPr>
        <w:t xml:space="preserve"> children must learn to recognise/decode the words on the page. Good quality phonics teaching allows the child to be secure in the skills of word recognition and decoding which allows children to read fluently. This will result in children being able to read for pleasure and will allow them to move onto developing higher order reading for meaning skills. These phonic skills need to be taught systematically and involve a variety </w:t>
      </w:r>
      <w:r w:rsidRPr="00163C0D">
        <w:rPr>
          <w:rFonts w:ascii="Comic Sans MS" w:hAnsi="Comic Sans MS"/>
        </w:rPr>
        <w:t>of resources.</w:t>
      </w:r>
    </w:p>
    <w:p w14:paraId="0CDE668A" w14:textId="3DEAC994" w:rsidR="00BE324C" w:rsidRPr="00163C0D" w:rsidRDefault="00163C0D" w:rsidP="00020735">
      <w:pPr>
        <w:pStyle w:val="NormalWeb"/>
        <w:jc w:val="both"/>
        <w:rPr>
          <w:rFonts w:ascii="Comic Sans MS" w:hAnsi="Comic Sans MS"/>
        </w:rPr>
      </w:pPr>
      <w:r>
        <w:rPr>
          <w:rFonts w:ascii="Comic Sans MS" w:hAnsi="Comic Sans MS"/>
        </w:rPr>
        <w:t>We believe that o</w:t>
      </w:r>
      <w:r w:rsidR="00BE324C" w:rsidRPr="00163C0D">
        <w:rPr>
          <w:rFonts w:ascii="Comic Sans MS" w:hAnsi="Comic Sans MS"/>
        </w:rPr>
        <w:t>ur children are entitled to a Phonics curriculum which enables them</w:t>
      </w:r>
      <w:r w:rsidR="00962B4E">
        <w:rPr>
          <w:rFonts w:ascii="Comic Sans MS" w:hAnsi="Comic Sans MS"/>
        </w:rPr>
        <w:t>:</w:t>
      </w:r>
      <w:r w:rsidR="00BE324C" w:rsidRPr="00163C0D">
        <w:rPr>
          <w:rFonts w:ascii="Comic Sans MS" w:hAnsi="Comic Sans MS"/>
        </w:rPr>
        <w:t xml:space="preserve"> </w:t>
      </w:r>
    </w:p>
    <w:p w14:paraId="0B449AEC" w14:textId="2B9BF459" w:rsidR="00BE324C" w:rsidRPr="00163C0D" w:rsidRDefault="00B63DD4" w:rsidP="00020735">
      <w:pPr>
        <w:jc w:val="both"/>
        <w:rPr>
          <w:rFonts w:ascii="Comic Sans MS" w:hAnsi="Comic Sans MS"/>
        </w:rPr>
      </w:pPr>
      <w:r w:rsidRPr="00163C0D">
        <w:rPr>
          <w:rFonts w:ascii="Comic Sans MS" w:hAnsi="Comic Sans MS"/>
        </w:rPr>
        <w:sym w:font="Wingdings" w:char="F04A"/>
      </w:r>
      <w:r w:rsidR="00BE324C" w:rsidRPr="00163C0D">
        <w:rPr>
          <w:rFonts w:ascii="Comic Sans MS" w:hAnsi="Comic Sans MS"/>
        </w:rPr>
        <w:t xml:space="preserve"> </w:t>
      </w:r>
      <w:r w:rsidR="00962B4E">
        <w:rPr>
          <w:rFonts w:ascii="Comic Sans MS" w:hAnsi="Comic Sans MS"/>
        </w:rPr>
        <w:t xml:space="preserve">to </w:t>
      </w:r>
      <w:r w:rsidR="00BE324C" w:rsidRPr="00BE324C">
        <w:rPr>
          <w:rFonts w:ascii="Comic Sans MS" w:hAnsi="Comic Sans MS"/>
        </w:rPr>
        <w:t xml:space="preserve">gain a progressively deeper understanding of the phonetic structure of the English language. </w:t>
      </w:r>
    </w:p>
    <w:p w14:paraId="1A85382B" w14:textId="35F9CF27" w:rsidR="00B63DD4" w:rsidRPr="00163C0D" w:rsidRDefault="00B63DD4" w:rsidP="00020735">
      <w:pPr>
        <w:jc w:val="both"/>
        <w:rPr>
          <w:rFonts w:ascii="Comic Sans MS" w:hAnsi="Comic Sans MS"/>
        </w:rPr>
      </w:pPr>
      <w:r w:rsidRPr="00163C0D">
        <w:rPr>
          <w:rFonts w:ascii="Comic Sans MS" w:hAnsi="Comic Sans MS"/>
        </w:rPr>
        <w:sym w:font="Wingdings" w:char="F04A"/>
      </w:r>
      <w:r w:rsidRPr="00163C0D">
        <w:rPr>
          <w:rFonts w:ascii="Comic Sans MS" w:hAnsi="Comic Sans MS"/>
        </w:rPr>
        <w:t xml:space="preserve"> </w:t>
      </w:r>
      <w:r w:rsidR="00962B4E">
        <w:rPr>
          <w:rFonts w:ascii="Comic Sans MS" w:hAnsi="Comic Sans MS"/>
        </w:rPr>
        <w:t xml:space="preserve">to </w:t>
      </w:r>
      <w:r w:rsidR="00BE324C" w:rsidRPr="00163C0D">
        <w:rPr>
          <w:rFonts w:ascii="Comic Sans MS" w:hAnsi="Comic Sans MS"/>
        </w:rPr>
        <w:t xml:space="preserve">apply their phonic knowledge and skills to decode unfamiliar words fluently and accurately. </w:t>
      </w:r>
    </w:p>
    <w:p w14:paraId="4FD3828C" w14:textId="2AD06F11" w:rsidR="00B63DD4" w:rsidRPr="00163C0D" w:rsidRDefault="00B63DD4" w:rsidP="00020735">
      <w:pPr>
        <w:jc w:val="both"/>
        <w:rPr>
          <w:rFonts w:ascii="Comic Sans MS" w:hAnsi="Comic Sans MS"/>
          <w:shd w:val="clear" w:color="auto" w:fill="FFFFFF"/>
        </w:rPr>
      </w:pPr>
      <w:r w:rsidRPr="00163C0D">
        <w:rPr>
          <w:rFonts w:ascii="Comic Sans MS" w:hAnsi="Comic Sans MS"/>
        </w:rPr>
        <w:sym w:font="Wingdings" w:char="F04A"/>
      </w:r>
      <w:r w:rsidRPr="00163C0D">
        <w:rPr>
          <w:rFonts w:ascii="Comic Sans MS" w:hAnsi="Comic Sans MS"/>
        </w:rPr>
        <w:t xml:space="preserve"> </w:t>
      </w:r>
      <w:r w:rsidR="00962B4E">
        <w:rPr>
          <w:rFonts w:ascii="Comic Sans MS" w:hAnsi="Comic Sans MS"/>
        </w:rPr>
        <w:t xml:space="preserve">to </w:t>
      </w:r>
      <w:r w:rsidRPr="00163C0D">
        <w:rPr>
          <w:rFonts w:ascii="Comic Sans MS" w:hAnsi="Comic Sans MS"/>
          <w:shd w:val="clear" w:color="auto" w:fill="FFFFFF"/>
        </w:rPr>
        <w:t>r</w:t>
      </w:r>
      <w:r w:rsidR="00BE324C" w:rsidRPr="00163C0D">
        <w:rPr>
          <w:rFonts w:ascii="Comic Sans MS" w:hAnsi="Comic Sans MS"/>
          <w:shd w:val="clear" w:color="auto" w:fill="FFFFFF"/>
        </w:rPr>
        <w:t xml:space="preserve">ead rapidly to apply what they have learned across the whole curriculum. </w:t>
      </w:r>
    </w:p>
    <w:p w14:paraId="764299B6" w14:textId="7B74D9FA" w:rsidR="00B63DD4" w:rsidRPr="00163C0D" w:rsidRDefault="00B63DD4" w:rsidP="00020735">
      <w:pPr>
        <w:jc w:val="both"/>
        <w:rPr>
          <w:rFonts w:ascii="Comic Sans MS" w:hAnsi="Comic Sans MS"/>
        </w:rPr>
      </w:pPr>
      <w:r w:rsidRPr="00163C0D">
        <w:rPr>
          <w:rFonts w:ascii="Comic Sans MS" w:hAnsi="Comic Sans MS"/>
        </w:rPr>
        <w:sym w:font="Wingdings" w:char="F04A"/>
      </w:r>
      <w:r w:rsidRPr="00163C0D">
        <w:rPr>
          <w:rFonts w:ascii="Comic Sans MS" w:hAnsi="Comic Sans MS"/>
        </w:rPr>
        <w:t xml:space="preserve"> </w:t>
      </w:r>
      <w:r w:rsidR="00962B4E">
        <w:rPr>
          <w:rFonts w:ascii="Comic Sans MS" w:hAnsi="Comic Sans MS"/>
        </w:rPr>
        <w:t xml:space="preserve">to </w:t>
      </w:r>
      <w:r w:rsidRPr="00163C0D">
        <w:rPr>
          <w:rFonts w:ascii="Comic Sans MS" w:hAnsi="Comic Sans MS"/>
        </w:rPr>
        <w:t>become</w:t>
      </w:r>
      <w:r w:rsidR="00BE324C" w:rsidRPr="00163C0D">
        <w:rPr>
          <w:rFonts w:ascii="Comic Sans MS" w:hAnsi="Comic Sans MS"/>
        </w:rPr>
        <w:t xml:space="preserve"> fluent readers, confident speakers and willing writers.</w:t>
      </w:r>
    </w:p>
    <w:p w14:paraId="51F71453" w14:textId="170F7F20" w:rsidR="00BE324C" w:rsidRPr="00163C0D" w:rsidRDefault="00B63DD4" w:rsidP="00020735">
      <w:pPr>
        <w:jc w:val="both"/>
        <w:rPr>
          <w:rFonts w:ascii="Comic Sans MS" w:hAnsi="Comic Sans MS"/>
        </w:rPr>
      </w:pPr>
      <w:r w:rsidRPr="00163C0D">
        <w:rPr>
          <w:rFonts w:ascii="Comic Sans MS" w:hAnsi="Comic Sans MS"/>
        </w:rPr>
        <w:sym w:font="Wingdings" w:char="F04A"/>
      </w:r>
      <w:r w:rsidRPr="00163C0D">
        <w:rPr>
          <w:rFonts w:ascii="Comic Sans MS" w:hAnsi="Comic Sans MS"/>
        </w:rPr>
        <w:t xml:space="preserve"> </w:t>
      </w:r>
      <w:r w:rsidR="00962B4E">
        <w:rPr>
          <w:rFonts w:ascii="Comic Sans MS" w:hAnsi="Comic Sans MS"/>
        </w:rPr>
        <w:t xml:space="preserve">to </w:t>
      </w:r>
      <w:r w:rsidR="00BE324C" w:rsidRPr="00163C0D">
        <w:rPr>
          <w:rFonts w:ascii="Comic Sans MS" w:hAnsi="Comic Sans MS"/>
        </w:rPr>
        <w:t xml:space="preserve">develop a life-long love of reading. </w:t>
      </w:r>
    </w:p>
    <w:p w14:paraId="37E276A0" w14:textId="05ED9EF0" w:rsidR="00B63DD4" w:rsidRPr="00163C0D" w:rsidRDefault="00B63DD4" w:rsidP="00020735">
      <w:pPr>
        <w:jc w:val="both"/>
        <w:rPr>
          <w:rFonts w:ascii="Comic Sans MS" w:hAnsi="Comic Sans MS"/>
        </w:rPr>
      </w:pPr>
    </w:p>
    <w:p w14:paraId="7C9D624B" w14:textId="77777777" w:rsidR="008E3092" w:rsidRDefault="008E3092" w:rsidP="00020735">
      <w:pPr>
        <w:jc w:val="both"/>
        <w:rPr>
          <w:rFonts w:ascii="Comic Sans MS" w:hAnsi="Comic Sans MS"/>
          <w:b/>
          <w:bCs/>
          <w:sz w:val="28"/>
          <w:szCs w:val="28"/>
        </w:rPr>
      </w:pPr>
    </w:p>
    <w:p w14:paraId="4C684C84" w14:textId="31253CE1" w:rsidR="00B63DD4" w:rsidRPr="001749FC" w:rsidRDefault="00B63DD4" w:rsidP="00020735">
      <w:pPr>
        <w:jc w:val="both"/>
        <w:rPr>
          <w:rFonts w:ascii="Comic Sans MS" w:hAnsi="Comic Sans MS"/>
          <w:b/>
          <w:bCs/>
          <w:sz w:val="28"/>
          <w:szCs w:val="28"/>
        </w:rPr>
      </w:pPr>
      <w:r w:rsidRPr="001749FC">
        <w:rPr>
          <w:rFonts w:ascii="Comic Sans MS" w:hAnsi="Comic Sans MS"/>
          <w:b/>
          <w:bCs/>
          <w:sz w:val="28"/>
          <w:szCs w:val="28"/>
        </w:rPr>
        <w:lastRenderedPageBreak/>
        <w:t>2. IMPLEMENTATION</w:t>
      </w:r>
    </w:p>
    <w:p w14:paraId="1DFB8790" w14:textId="4FB23C72" w:rsidR="00354224" w:rsidRPr="00163C0D" w:rsidRDefault="00354224" w:rsidP="00020735">
      <w:pPr>
        <w:pStyle w:val="NormalWeb"/>
        <w:rPr>
          <w:rFonts w:ascii="Comic Sans MS" w:hAnsi="Comic Sans MS"/>
        </w:rPr>
      </w:pPr>
      <w:r w:rsidRPr="00354224">
        <w:rPr>
          <w:rFonts w:ascii="Comic Sans MS" w:hAnsi="Comic Sans MS"/>
        </w:rPr>
        <w:t xml:space="preserve">We </w:t>
      </w:r>
      <w:r w:rsidR="00962B4E">
        <w:rPr>
          <w:rFonts w:ascii="Comic Sans MS" w:hAnsi="Comic Sans MS"/>
        </w:rPr>
        <w:t xml:space="preserve">have chosen to </w:t>
      </w:r>
      <w:r w:rsidRPr="00354224">
        <w:rPr>
          <w:rFonts w:ascii="Comic Sans MS" w:hAnsi="Comic Sans MS"/>
        </w:rPr>
        <w:t xml:space="preserve">use the Twinkl </w:t>
      </w:r>
      <w:r w:rsidR="00962B4E">
        <w:rPr>
          <w:rFonts w:ascii="Comic Sans MS" w:hAnsi="Comic Sans MS"/>
        </w:rPr>
        <w:t>Systematic Synthetic phonics scheme (</w:t>
      </w:r>
      <w:r w:rsidRPr="00354224">
        <w:rPr>
          <w:rFonts w:ascii="Comic Sans MS" w:hAnsi="Comic Sans MS"/>
        </w:rPr>
        <w:t>SSP</w:t>
      </w:r>
      <w:r w:rsidR="00962B4E">
        <w:rPr>
          <w:rFonts w:ascii="Comic Sans MS" w:hAnsi="Comic Sans MS"/>
        </w:rPr>
        <w:t>)</w:t>
      </w:r>
      <w:r w:rsidRPr="00354224">
        <w:rPr>
          <w:rFonts w:ascii="Comic Sans MS" w:hAnsi="Comic Sans MS"/>
        </w:rPr>
        <w:t>.</w:t>
      </w:r>
      <w:r w:rsidRPr="00163C0D">
        <w:rPr>
          <w:rFonts w:ascii="Comic Sans MS" w:hAnsi="Comic Sans MS"/>
        </w:rPr>
        <w:t xml:space="preserve"> We</w:t>
      </w:r>
      <w:r w:rsidR="00962B4E">
        <w:rPr>
          <w:rFonts w:ascii="Comic Sans MS" w:hAnsi="Comic Sans MS"/>
        </w:rPr>
        <w:t xml:space="preserve"> did so because we</w:t>
      </w:r>
      <w:r w:rsidRPr="00163C0D">
        <w:rPr>
          <w:rFonts w:ascii="Comic Sans MS" w:hAnsi="Comic Sans MS"/>
        </w:rPr>
        <w:t xml:space="preserve"> believe that phonics teaching should be: </w:t>
      </w:r>
    </w:p>
    <w:p w14:paraId="558C5CD4" w14:textId="77777777" w:rsidR="00354224" w:rsidRPr="00163C0D" w:rsidRDefault="00354224" w:rsidP="00020735">
      <w:pPr>
        <w:pStyle w:val="NormalWeb"/>
        <w:ind w:left="720"/>
        <w:rPr>
          <w:rFonts w:ascii="Comic Sans MS" w:hAnsi="Comic Sans MS"/>
        </w:rPr>
      </w:pPr>
      <w:r w:rsidRPr="00163C0D">
        <w:rPr>
          <w:rFonts w:ascii="Comic Sans MS" w:hAnsi="Comic Sans MS"/>
        </w:rPr>
        <w:sym w:font="Symbol" w:char="F0B7"/>
      </w:r>
      <w:r w:rsidRPr="00163C0D">
        <w:rPr>
          <w:rFonts w:ascii="Comic Sans MS" w:hAnsi="Comic Sans MS"/>
        </w:rPr>
        <w:t xml:space="preserve"> systematic</w:t>
      </w:r>
      <w:r w:rsidRPr="00163C0D">
        <w:rPr>
          <w:rFonts w:ascii="Comic Sans MS" w:hAnsi="Comic Sans MS"/>
        </w:rPr>
        <w:br/>
      </w:r>
      <w:r w:rsidRPr="00163C0D">
        <w:rPr>
          <w:rFonts w:ascii="Comic Sans MS" w:hAnsi="Comic Sans MS"/>
        </w:rPr>
        <w:sym w:font="Symbol" w:char="F0B7"/>
      </w:r>
      <w:r w:rsidRPr="00163C0D">
        <w:rPr>
          <w:rFonts w:ascii="Comic Sans MS" w:hAnsi="Comic Sans MS"/>
        </w:rPr>
        <w:t xml:space="preserve"> discrete</w:t>
      </w:r>
      <w:r w:rsidRPr="00163C0D">
        <w:rPr>
          <w:rFonts w:ascii="Comic Sans MS" w:hAnsi="Comic Sans MS"/>
        </w:rPr>
        <w:br/>
      </w:r>
      <w:r w:rsidRPr="00163C0D">
        <w:rPr>
          <w:rFonts w:ascii="Comic Sans MS" w:hAnsi="Comic Sans MS"/>
        </w:rPr>
        <w:sym w:font="Symbol" w:char="F0B7"/>
      </w:r>
      <w:r w:rsidRPr="00163C0D">
        <w:rPr>
          <w:rFonts w:ascii="Comic Sans MS" w:hAnsi="Comic Sans MS"/>
        </w:rPr>
        <w:t xml:space="preserve"> interactive</w:t>
      </w:r>
      <w:r w:rsidRPr="00163C0D">
        <w:rPr>
          <w:rFonts w:ascii="Comic Sans MS" w:hAnsi="Comic Sans MS"/>
        </w:rPr>
        <w:br/>
      </w:r>
      <w:r w:rsidRPr="00163C0D">
        <w:rPr>
          <w:rFonts w:ascii="Comic Sans MS" w:hAnsi="Comic Sans MS"/>
        </w:rPr>
        <w:sym w:font="Symbol" w:char="F0B7"/>
      </w:r>
      <w:r w:rsidRPr="00163C0D">
        <w:rPr>
          <w:rFonts w:ascii="Comic Sans MS" w:hAnsi="Comic Sans MS"/>
        </w:rPr>
        <w:t xml:space="preserve"> engaging.</w:t>
      </w:r>
    </w:p>
    <w:p w14:paraId="32BA55F6" w14:textId="77777777" w:rsidR="007A2B50" w:rsidRPr="00163C0D" w:rsidRDefault="00B63DD4" w:rsidP="00020735">
      <w:pPr>
        <w:pStyle w:val="NormalWeb"/>
        <w:jc w:val="both"/>
        <w:rPr>
          <w:rFonts w:ascii="Comic Sans MS" w:hAnsi="Comic Sans MS"/>
        </w:rPr>
      </w:pPr>
      <w:r w:rsidRPr="00163C0D">
        <w:rPr>
          <w:rFonts w:ascii="Comic Sans MS" w:hAnsi="Comic Sans MS"/>
        </w:rPr>
        <w:t xml:space="preserve">In line with the School’s policy and commitment to excellence in Phonics, each class in Reception and KS1 will teach phonics as a discrete lesson every day </w:t>
      </w:r>
      <w:r w:rsidR="007A2B50" w:rsidRPr="00163C0D">
        <w:rPr>
          <w:rFonts w:ascii="Comic Sans MS" w:hAnsi="Comic Sans MS"/>
        </w:rPr>
        <w:t xml:space="preserve">so the children can make use of their phonics skills in lessons across the curriculum. </w:t>
      </w:r>
    </w:p>
    <w:p w14:paraId="7E7B76F8" w14:textId="3CD0E04A" w:rsidR="00B63DD4" w:rsidRDefault="00B63DD4" w:rsidP="00020735">
      <w:pPr>
        <w:pStyle w:val="NormalWeb"/>
        <w:jc w:val="both"/>
        <w:rPr>
          <w:rFonts w:ascii="Comic Sans MS" w:hAnsi="Comic Sans MS"/>
        </w:rPr>
      </w:pPr>
      <w:r w:rsidRPr="00163C0D">
        <w:rPr>
          <w:rFonts w:ascii="Comic Sans MS" w:hAnsi="Comic Sans MS"/>
        </w:rPr>
        <w:t xml:space="preserve">The structure of each lesson at </w:t>
      </w:r>
      <w:r w:rsidR="007A2B50" w:rsidRPr="00163C0D">
        <w:rPr>
          <w:rFonts w:ascii="Comic Sans MS" w:hAnsi="Comic Sans MS"/>
        </w:rPr>
        <w:t xml:space="preserve">Buckstones </w:t>
      </w:r>
      <w:r w:rsidRPr="00163C0D">
        <w:rPr>
          <w:rFonts w:ascii="Comic Sans MS" w:hAnsi="Comic Sans MS"/>
        </w:rPr>
        <w:t xml:space="preserve">and the journey of Phonics across the week enables all aspects of the blending and segmenting of phonemes/graphemes; lessons are </w:t>
      </w:r>
      <w:r w:rsidR="007A2B50" w:rsidRPr="00163C0D">
        <w:rPr>
          <w:rFonts w:ascii="Comic Sans MS" w:hAnsi="Comic Sans MS"/>
        </w:rPr>
        <w:t>carefully</w:t>
      </w:r>
      <w:r w:rsidRPr="00163C0D">
        <w:rPr>
          <w:rFonts w:ascii="Comic Sans MS" w:hAnsi="Comic Sans MS"/>
        </w:rPr>
        <w:t xml:space="preserve"> planned and to meet the needs of our learners. </w:t>
      </w:r>
      <w:r w:rsidR="007A2B50" w:rsidRPr="00163C0D">
        <w:rPr>
          <w:rFonts w:ascii="Comic Sans MS" w:hAnsi="Comic Sans MS"/>
        </w:rPr>
        <w:t>We provide</w:t>
      </w:r>
      <w:r w:rsidRPr="00163C0D">
        <w:rPr>
          <w:rFonts w:ascii="Comic Sans MS" w:hAnsi="Comic Sans MS"/>
        </w:rPr>
        <w:t xml:space="preserve"> experiences and opportunities to motivate the child, using a range of resources to engage individuals and groups of children. </w:t>
      </w:r>
    </w:p>
    <w:p w14:paraId="1232D533" w14:textId="3418002C" w:rsidR="0052301C" w:rsidRDefault="008E3092" w:rsidP="00020735">
      <w:pPr>
        <w:pStyle w:val="NormalWeb"/>
        <w:jc w:val="both"/>
        <w:rPr>
          <w:rFonts w:ascii="Comic Sans MS" w:hAnsi="Comic Sans MS"/>
        </w:rPr>
      </w:pPr>
      <w:r>
        <w:rPr>
          <w:rFonts w:ascii="Comic Sans MS" w:hAnsi="Comic Sans MS"/>
        </w:rPr>
        <w:t xml:space="preserve">Reading is given a high priority at Buckstones. Time is set aside for children in EYFS and Key Stage 1 to have a daily story time session, whilst children in Year 2 upwards have </w:t>
      </w:r>
      <w:r w:rsidR="0052301C">
        <w:rPr>
          <w:rFonts w:ascii="Comic Sans MS" w:hAnsi="Comic Sans MS"/>
        </w:rPr>
        <w:t xml:space="preserve">quiet reading time set aside each day. </w:t>
      </w:r>
      <w:r w:rsidR="00020735">
        <w:rPr>
          <w:rFonts w:ascii="Comic Sans MS" w:hAnsi="Comic Sans MS"/>
        </w:rPr>
        <w:t xml:space="preserve">We have a whole-school reading incentive scheme in order to encourage children to read widely at home. However, for those children who do not read at home, we endeavour to hear them read as often as possible in school so that they do not fall behind. </w:t>
      </w:r>
    </w:p>
    <w:p w14:paraId="34395944" w14:textId="17CB5FFE" w:rsidR="008E3092" w:rsidRPr="00163C0D" w:rsidRDefault="00020735" w:rsidP="00020735">
      <w:pPr>
        <w:pStyle w:val="NormalWeb"/>
        <w:jc w:val="both"/>
        <w:rPr>
          <w:rFonts w:ascii="Comic Sans MS" w:hAnsi="Comic Sans MS"/>
        </w:rPr>
      </w:pPr>
      <w:r>
        <w:rPr>
          <w:rFonts w:ascii="Comic Sans MS" w:hAnsi="Comic Sans MS"/>
        </w:rPr>
        <w:t>We believe that positive home-school links are essential if children are to reach their full potential in reading and phonics. It is for this reason that p</w:t>
      </w:r>
      <w:r w:rsidR="0052301C">
        <w:rPr>
          <w:rFonts w:ascii="Comic Sans MS" w:hAnsi="Comic Sans MS"/>
        </w:rPr>
        <w:t xml:space="preserve">arents are actively encouraged to read with their child, even into Key Stage 2. </w:t>
      </w:r>
      <w:r>
        <w:rPr>
          <w:rFonts w:ascii="Comic Sans MS" w:hAnsi="Comic Sans MS"/>
        </w:rPr>
        <w:t>In EYFS and Year1, w</w:t>
      </w:r>
      <w:r w:rsidR="0052301C">
        <w:rPr>
          <w:rFonts w:ascii="Comic Sans MS" w:hAnsi="Comic Sans MS"/>
        </w:rPr>
        <w:t xml:space="preserve">e hold a number of meetings for parents regarding </w:t>
      </w:r>
      <w:r>
        <w:rPr>
          <w:rFonts w:ascii="Comic Sans MS" w:hAnsi="Comic Sans MS"/>
        </w:rPr>
        <w:t xml:space="preserve">the importance of </w:t>
      </w:r>
      <w:r w:rsidR="0052301C">
        <w:rPr>
          <w:rFonts w:ascii="Comic Sans MS" w:hAnsi="Comic Sans MS"/>
        </w:rPr>
        <w:t>reading and phonics</w:t>
      </w:r>
      <w:r>
        <w:rPr>
          <w:rFonts w:ascii="Comic Sans MS" w:hAnsi="Comic Sans MS"/>
        </w:rPr>
        <w:t>, and when we hold our parental information meetings each September, reading is given a high priority.</w:t>
      </w:r>
      <w:r w:rsidR="0052301C">
        <w:rPr>
          <w:rFonts w:ascii="Comic Sans MS" w:hAnsi="Comic Sans MS"/>
        </w:rPr>
        <w:t xml:space="preserve"> </w:t>
      </w:r>
    </w:p>
    <w:p w14:paraId="17C08A5E" w14:textId="77777777" w:rsidR="00354224" w:rsidRDefault="00354224" w:rsidP="00020735"/>
    <w:p w14:paraId="5088ED59" w14:textId="2FE7B851" w:rsidR="00354224" w:rsidRPr="001749FC" w:rsidRDefault="00354224" w:rsidP="00020735">
      <w:pPr>
        <w:jc w:val="both"/>
        <w:rPr>
          <w:rFonts w:ascii="Comic Sans MS" w:hAnsi="Comic Sans MS"/>
          <w:b/>
          <w:bCs/>
          <w:sz w:val="28"/>
          <w:szCs w:val="28"/>
        </w:rPr>
      </w:pPr>
      <w:r w:rsidRPr="001749FC">
        <w:rPr>
          <w:rFonts w:ascii="Comic Sans MS" w:hAnsi="Comic Sans MS"/>
          <w:b/>
          <w:bCs/>
          <w:sz w:val="28"/>
          <w:szCs w:val="28"/>
        </w:rPr>
        <w:t>3. IMPACT</w:t>
      </w:r>
    </w:p>
    <w:p w14:paraId="5FCB7817" w14:textId="77777777" w:rsidR="001749FC" w:rsidRDefault="001749FC" w:rsidP="00020735">
      <w:pPr>
        <w:rPr>
          <w:rFonts w:ascii="Comic Sans MS" w:hAnsi="Comic Sans MS"/>
        </w:rPr>
      </w:pPr>
    </w:p>
    <w:p w14:paraId="1C9848D4" w14:textId="26B3EE58" w:rsidR="001749FC" w:rsidRDefault="00354224" w:rsidP="00020735">
      <w:pPr>
        <w:rPr>
          <w:rFonts w:ascii="Comic Sans MS" w:hAnsi="Comic Sans MS"/>
        </w:rPr>
      </w:pPr>
      <w:r w:rsidRPr="00354224">
        <w:rPr>
          <w:rFonts w:ascii="Comic Sans MS" w:hAnsi="Comic Sans MS"/>
        </w:rPr>
        <w:t xml:space="preserve">Through the teaching of systematic phonics, our aim is for children to become fluent readers by the end of Key Stage One. </w:t>
      </w:r>
    </w:p>
    <w:p w14:paraId="00EF3627" w14:textId="77777777" w:rsidR="001749FC" w:rsidRDefault="001749FC" w:rsidP="00020735">
      <w:pPr>
        <w:pStyle w:val="ListParagraph"/>
        <w:numPr>
          <w:ilvl w:val="0"/>
          <w:numId w:val="18"/>
        </w:numPr>
        <w:rPr>
          <w:rFonts w:ascii="Comic Sans MS" w:hAnsi="Comic Sans MS"/>
        </w:rPr>
      </w:pPr>
      <w:r w:rsidRPr="001749FC">
        <w:rPr>
          <w:rFonts w:ascii="Comic Sans MS" w:hAnsi="Comic Sans MS"/>
        </w:rPr>
        <w:t xml:space="preserve">Children enjoy and have confidence in their phonics learning. They will transfer these skills to support their reading for pleasure and writing. </w:t>
      </w:r>
    </w:p>
    <w:p w14:paraId="3521BF40" w14:textId="77777777" w:rsidR="001749FC" w:rsidRPr="001749FC" w:rsidRDefault="001749FC" w:rsidP="00020735">
      <w:pPr>
        <w:pStyle w:val="ListParagraph"/>
        <w:numPr>
          <w:ilvl w:val="0"/>
          <w:numId w:val="18"/>
        </w:numPr>
        <w:rPr>
          <w:rFonts w:ascii="Comic Sans MS" w:hAnsi="Comic Sans MS"/>
        </w:rPr>
      </w:pPr>
      <w:r w:rsidRPr="001749FC">
        <w:rPr>
          <w:rFonts w:ascii="Comic Sans MS" w:hAnsi="Comic Sans MS"/>
        </w:rPr>
        <w:lastRenderedPageBreak/>
        <w:t xml:space="preserve">Children know more, remember more and understand more about Phonics, demonstrating this knowledge in all areas of the curriculum involving reading and writing. </w:t>
      </w:r>
    </w:p>
    <w:p w14:paraId="218C2AA2" w14:textId="77777777" w:rsidR="001749FC" w:rsidRPr="001749FC" w:rsidRDefault="001749FC" w:rsidP="00020735">
      <w:pPr>
        <w:pStyle w:val="ListParagraph"/>
        <w:numPr>
          <w:ilvl w:val="0"/>
          <w:numId w:val="18"/>
        </w:numPr>
        <w:rPr>
          <w:rFonts w:ascii="Comic Sans MS" w:hAnsi="Comic Sans MS"/>
        </w:rPr>
      </w:pPr>
      <w:r w:rsidRPr="001749FC">
        <w:rPr>
          <w:rFonts w:ascii="Comic Sans MS" w:hAnsi="Comic Sans MS"/>
        </w:rPr>
        <w:t xml:space="preserve">The large majority of children will achieve age related expectations in Phonics and this will be assessed through EYFS data and the Phonics Screening Check at the end of Year 1. </w:t>
      </w:r>
    </w:p>
    <w:p w14:paraId="56D75D84" w14:textId="77777777" w:rsidR="001749FC" w:rsidRPr="001749FC" w:rsidRDefault="001749FC" w:rsidP="00020735">
      <w:pPr>
        <w:pStyle w:val="ListParagraph"/>
        <w:numPr>
          <w:ilvl w:val="0"/>
          <w:numId w:val="18"/>
        </w:numPr>
        <w:rPr>
          <w:rFonts w:ascii="Comic Sans MS" w:hAnsi="Comic Sans MS"/>
        </w:rPr>
      </w:pPr>
      <w:r w:rsidRPr="001749FC">
        <w:rPr>
          <w:rFonts w:ascii="Comic Sans MS" w:hAnsi="Comic Sans MS"/>
        </w:rPr>
        <w:t xml:space="preserve">Parents have a clear understanding of how phonics is taught throughout the school and the impact it is having on their children. They will also understand how to further support their children with this learning at home. </w:t>
      </w:r>
    </w:p>
    <w:p w14:paraId="56ED8440" w14:textId="0EF6A210" w:rsidR="001749FC" w:rsidRPr="001749FC" w:rsidRDefault="001749FC" w:rsidP="00020735">
      <w:pPr>
        <w:pStyle w:val="ListParagraph"/>
        <w:numPr>
          <w:ilvl w:val="0"/>
          <w:numId w:val="18"/>
        </w:numPr>
        <w:rPr>
          <w:rFonts w:ascii="Comic Sans MS" w:hAnsi="Comic Sans MS"/>
        </w:rPr>
      </w:pPr>
      <w:r>
        <w:rPr>
          <w:rFonts w:ascii="Comic Sans MS" w:hAnsi="Comic Sans MS"/>
        </w:rPr>
        <w:t>Using Twinkl Phonics (our chosen SSP), s</w:t>
      </w:r>
      <w:r w:rsidRPr="001749FC">
        <w:rPr>
          <w:rFonts w:ascii="Comic Sans MS" w:hAnsi="Comic Sans MS"/>
        </w:rPr>
        <w:t>taff teaching phonics consistently use the correct vocabulary, lesson structure and teaching techniques to ensure all children’s needs are being met in a fair and consistent way.</w:t>
      </w:r>
    </w:p>
    <w:p w14:paraId="3D904090" w14:textId="77777777" w:rsidR="00020735" w:rsidRDefault="00020735" w:rsidP="00020735">
      <w:pPr>
        <w:pStyle w:val="NormalWeb"/>
        <w:rPr>
          <w:rFonts w:ascii="Comic Sans MS" w:hAnsi="Comic Sans MS"/>
          <w:b/>
          <w:bCs/>
          <w:sz w:val="28"/>
          <w:szCs w:val="28"/>
          <w:u w:val="single"/>
        </w:rPr>
      </w:pPr>
    </w:p>
    <w:p w14:paraId="70B491DE" w14:textId="702E5C1A" w:rsidR="0061431B" w:rsidRPr="0061431B" w:rsidRDefault="0061431B" w:rsidP="00020735">
      <w:pPr>
        <w:pStyle w:val="NormalWeb"/>
        <w:rPr>
          <w:rFonts w:ascii="Comic Sans MS" w:hAnsi="Comic Sans MS"/>
          <w:b/>
          <w:bCs/>
          <w:sz w:val="28"/>
          <w:szCs w:val="28"/>
          <w:u w:val="single"/>
        </w:rPr>
      </w:pPr>
      <w:r w:rsidRPr="0061431B">
        <w:rPr>
          <w:rFonts w:ascii="Comic Sans MS" w:hAnsi="Comic Sans MS"/>
          <w:b/>
          <w:bCs/>
          <w:sz w:val="28"/>
          <w:szCs w:val="28"/>
          <w:u w:val="single"/>
        </w:rPr>
        <w:t>Phonics in School</w:t>
      </w:r>
    </w:p>
    <w:p w14:paraId="60BA978F" w14:textId="323E1814" w:rsidR="001749FC" w:rsidRPr="0061431B" w:rsidRDefault="00962B4E" w:rsidP="00020735">
      <w:pPr>
        <w:pStyle w:val="NormalWeb"/>
        <w:rPr>
          <w:rFonts w:ascii="Comic Sans MS" w:hAnsi="Comic Sans MS"/>
          <w:b/>
          <w:bCs/>
          <w:i/>
          <w:iCs/>
        </w:rPr>
      </w:pPr>
      <w:r>
        <w:rPr>
          <w:rFonts w:ascii="Comic Sans MS" w:hAnsi="Comic Sans MS"/>
          <w:b/>
          <w:bCs/>
          <w:i/>
          <w:iCs/>
        </w:rPr>
        <w:t xml:space="preserve">1. </w:t>
      </w:r>
      <w:r w:rsidR="001749FC" w:rsidRPr="0061431B">
        <w:rPr>
          <w:rFonts w:ascii="Comic Sans MS" w:hAnsi="Comic Sans MS"/>
          <w:b/>
          <w:bCs/>
          <w:i/>
          <w:iCs/>
        </w:rPr>
        <w:t>Teaching and Learning</w:t>
      </w:r>
    </w:p>
    <w:p w14:paraId="71552DE0" w14:textId="1693DBDB" w:rsidR="001749FC" w:rsidRPr="00163C0D" w:rsidRDefault="001749FC" w:rsidP="00020735">
      <w:pPr>
        <w:pStyle w:val="NormalWeb"/>
        <w:jc w:val="both"/>
        <w:rPr>
          <w:rFonts w:ascii="Comic Sans MS" w:hAnsi="Comic Sans MS"/>
        </w:rPr>
      </w:pPr>
      <w:r w:rsidRPr="00163C0D">
        <w:rPr>
          <w:rFonts w:ascii="Comic Sans MS" w:hAnsi="Comic Sans MS"/>
        </w:rPr>
        <w:t>Our children are provided with a variety of opportunities to develop and extend their phonics skills in and across Reception and Key Stage One. It will also be continued into Key Stage Two, where necessary</w:t>
      </w:r>
      <w:r w:rsidR="00A201B3">
        <w:rPr>
          <w:rFonts w:ascii="Comic Sans MS" w:hAnsi="Comic Sans MS"/>
        </w:rPr>
        <w:t>,</w:t>
      </w:r>
      <w:r w:rsidRPr="00163C0D">
        <w:rPr>
          <w:rFonts w:ascii="Comic Sans MS" w:hAnsi="Comic Sans MS"/>
        </w:rPr>
        <w:t xml:space="preserve"> to support those children who do not yet have the phonic knowledge and skills they need. </w:t>
      </w:r>
    </w:p>
    <w:p w14:paraId="6BCDDDE9" w14:textId="77777777" w:rsidR="001749FC" w:rsidRPr="00163C0D" w:rsidRDefault="001749FC" w:rsidP="00020735">
      <w:pPr>
        <w:pStyle w:val="NormalWeb"/>
        <w:jc w:val="both"/>
        <w:rPr>
          <w:rFonts w:ascii="Comic Sans MS" w:hAnsi="Comic Sans MS"/>
        </w:rPr>
      </w:pPr>
      <w:r w:rsidRPr="00163C0D">
        <w:rPr>
          <w:rFonts w:ascii="Comic Sans MS" w:hAnsi="Comic Sans MS"/>
        </w:rPr>
        <w:t xml:space="preserve">Discrete phonics lessons take place daily across Reception and Key Stage One. They follow the cycle of ‘Assess, Teach, Practise, Apply’ to ensure that children are consolidating phonic knowledge and skills over time and that they are able to apply them in context. Consequently, wherever possible, links between phonics knowledge and understanding are made to learning in both Reading and Writing. </w:t>
      </w:r>
    </w:p>
    <w:p w14:paraId="1360409E" w14:textId="77777777" w:rsidR="004F774A" w:rsidRPr="004F774A" w:rsidRDefault="004F774A" w:rsidP="00020735">
      <w:pPr>
        <w:pStyle w:val="NormalWeb"/>
        <w:jc w:val="both"/>
        <w:rPr>
          <w:rFonts w:ascii="Comic Sans MS" w:hAnsi="Comic Sans MS"/>
          <w:sz w:val="21"/>
          <w:szCs w:val="21"/>
        </w:rPr>
      </w:pPr>
      <w:r w:rsidRPr="004F774A">
        <w:rPr>
          <w:rFonts w:ascii="Comic Sans MS" w:hAnsi="Comic Sans MS"/>
          <w:szCs w:val="22"/>
        </w:rPr>
        <w:t xml:space="preserve">New phonemes will be taught using the correct articulation and terminology and all children will use this terminology in their learning. </w:t>
      </w:r>
      <w:proofErr w:type="spellStart"/>
      <w:r w:rsidRPr="004F774A">
        <w:rPr>
          <w:rFonts w:ascii="Comic Sans MS" w:hAnsi="Comic Sans MS"/>
          <w:szCs w:val="22"/>
        </w:rPr>
        <w:t>e.g</w:t>
      </w:r>
      <w:proofErr w:type="spellEnd"/>
      <w:r w:rsidRPr="004F774A">
        <w:rPr>
          <w:rFonts w:ascii="Comic Sans MS" w:hAnsi="Comic Sans MS"/>
          <w:szCs w:val="22"/>
        </w:rPr>
        <w:t>, phonemes, digraphs, trigraphs, splitdigraph etc.</w:t>
      </w:r>
    </w:p>
    <w:p w14:paraId="1C50770F" w14:textId="4F5978BF" w:rsidR="004F774A" w:rsidRDefault="001749FC" w:rsidP="00020735">
      <w:pPr>
        <w:pStyle w:val="NormalWeb"/>
        <w:jc w:val="both"/>
        <w:rPr>
          <w:rFonts w:ascii="Comic Sans MS" w:hAnsi="Comic Sans MS"/>
        </w:rPr>
      </w:pPr>
      <w:r w:rsidRPr="00163C0D">
        <w:rPr>
          <w:rFonts w:ascii="Comic Sans MS" w:hAnsi="Comic Sans MS"/>
        </w:rPr>
        <w:t xml:space="preserve">These learning opportunities enable the children to develop their skills in aural discrimination and phonemic and rhyme awareness, blending and segmenting as well as grapheme-phoneme correspondence. </w:t>
      </w:r>
      <w:r w:rsidR="004F774A" w:rsidRPr="004F774A">
        <w:rPr>
          <w:rFonts w:ascii="Comic Sans MS" w:hAnsi="Comic Sans MS"/>
        </w:rPr>
        <w:t xml:space="preserve">Lessons follow the structure below and proceed at pace: </w:t>
      </w:r>
    </w:p>
    <w:p w14:paraId="367A2935" w14:textId="77777777" w:rsidR="00A201B3" w:rsidRPr="004F774A" w:rsidRDefault="00A201B3" w:rsidP="00020735">
      <w:pPr>
        <w:pStyle w:val="NormalWeb"/>
        <w:jc w:val="both"/>
        <w:rPr>
          <w:rFonts w:ascii="Comic Sans MS" w:hAnsi="Comic Sans MS"/>
        </w:rPr>
      </w:pPr>
    </w:p>
    <w:p w14:paraId="2BF6470B" w14:textId="0564116E" w:rsidR="004F774A" w:rsidRPr="004F774A" w:rsidRDefault="004F774A" w:rsidP="00020735">
      <w:pPr>
        <w:pStyle w:val="NormalWeb"/>
        <w:numPr>
          <w:ilvl w:val="0"/>
          <w:numId w:val="21"/>
        </w:numPr>
        <w:rPr>
          <w:rFonts w:ascii="Comic Sans MS" w:hAnsi="Comic Sans MS"/>
        </w:rPr>
      </w:pPr>
      <w:r w:rsidRPr="004F774A">
        <w:rPr>
          <w:rFonts w:ascii="Comic Sans MS" w:hAnsi="Comic Sans MS"/>
        </w:rPr>
        <w:lastRenderedPageBreak/>
        <w:t>Revisit and review</w:t>
      </w:r>
    </w:p>
    <w:p w14:paraId="5158E9B5" w14:textId="40480C57" w:rsidR="004F774A" w:rsidRPr="004F774A" w:rsidRDefault="004F774A" w:rsidP="00020735">
      <w:pPr>
        <w:pStyle w:val="NormalWeb"/>
        <w:numPr>
          <w:ilvl w:val="0"/>
          <w:numId w:val="21"/>
        </w:numPr>
        <w:rPr>
          <w:rFonts w:ascii="Comic Sans MS" w:hAnsi="Comic Sans MS"/>
        </w:rPr>
      </w:pPr>
      <w:r w:rsidRPr="004F774A">
        <w:rPr>
          <w:rFonts w:ascii="Comic Sans MS" w:hAnsi="Comic Sans MS"/>
        </w:rPr>
        <w:t>Teach</w:t>
      </w:r>
    </w:p>
    <w:p w14:paraId="79290EB4" w14:textId="77777777" w:rsidR="004F774A" w:rsidRPr="004F774A" w:rsidRDefault="004F774A" w:rsidP="00020735">
      <w:pPr>
        <w:pStyle w:val="NormalWeb"/>
        <w:numPr>
          <w:ilvl w:val="0"/>
          <w:numId w:val="21"/>
        </w:numPr>
        <w:rPr>
          <w:rFonts w:ascii="Comic Sans MS" w:hAnsi="Comic Sans MS"/>
        </w:rPr>
      </w:pPr>
      <w:r w:rsidRPr="004F774A">
        <w:rPr>
          <w:rFonts w:ascii="Comic Sans MS" w:hAnsi="Comic Sans MS"/>
        </w:rPr>
        <w:t>Practise</w:t>
      </w:r>
    </w:p>
    <w:p w14:paraId="600D9891" w14:textId="77777777" w:rsidR="004F774A" w:rsidRPr="004F774A" w:rsidRDefault="004F774A" w:rsidP="00020735">
      <w:pPr>
        <w:pStyle w:val="NormalWeb"/>
        <w:numPr>
          <w:ilvl w:val="0"/>
          <w:numId w:val="21"/>
        </w:numPr>
        <w:rPr>
          <w:rFonts w:ascii="Comic Sans MS" w:hAnsi="Comic Sans MS"/>
        </w:rPr>
      </w:pPr>
      <w:r w:rsidRPr="004F774A">
        <w:rPr>
          <w:rFonts w:ascii="Comic Sans MS" w:hAnsi="Comic Sans MS"/>
        </w:rPr>
        <w:t>Apply</w:t>
      </w:r>
    </w:p>
    <w:p w14:paraId="5C840882" w14:textId="41661156" w:rsidR="004F774A" w:rsidRDefault="004F774A" w:rsidP="00020735">
      <w:pPr>
        <w:pStyle w:val="NormalWeb"/>
        <w:numPr>
          <w:ilvl w:val="0"/>
          <w:numId w:val="21"/>
        </w:numPr>
        <w:rPr>
          <w:rFonts w:ascii="Comic Sans MS" w:hAnsi="Comic Sans MS"/>
        </w:rPr>
      </w:pPr>
      <w:r w:rsidRPr="004F774A">
        <w:rPr>
          <w:rFonts w:ascii="Comic Sans MS" w:hAnsi="Comic Sans MS"/>
        </w:rPr>
        <w:t>Consolidate</w:t>
      </w:r>
    </w:p>
    <w:p w14:paraId="03B3F39A" w14:textId="00D28679" w:rsidR="00A201B3" w:rsidRPr="00D65E2D" w:rsidRDefault="00A201B3" w:rsidP="00D65E2D">
      <w:pPr>
        <w:pStyle w:val="NormalWeb"/>
        <w:jc w:val="both"/>
        <w:rPr>
          <w:rFonts w:ascii="Comic Sans MS" w:hAnsi="Comic Sans MS"/>
          <w:i/>
          <w:iCs/>
        </w:rPr>
      </w:pPr>
      <w:r w:rsidRPr="00D65E2D">
        <w:rPr>
          <w:rFonts w:ascii="Comic Sans MS" w:hAnsi="Comic Sans MS"/>
          <w:i/>
          <w:iCs/>
        </w:rPr>
        <w:t>See Appendix 1 (Overview of Phonics Progression, including age-related expectations).</w:t>
      </w:r>
    </w:p>
    <w:p w14:paraId="0DE0FCBA" w14:textId="77777777" w:rsidR="004F774A" w:rsidRPr="004F774A" w:rsidRDefault="004F774A" w:rsidP="00020735">
      <w:pPr>
        <w:pStyle w:val="NormalWeb"/>
        <w:ind w:left="1080"/>
        <w:rPr>
          <w:rFonts w:ascii="Comic Sans MS" w:hAnsi="Comic Sans MS"/>
        </w:rPr>
      </w:pPr>
    </w:p>
    <w:p w14:paraId="499A9B7E" w14:textId="476561FC" w:rsidR="0061431B" w:rsidRPr="00962B4E" w:rsidRDefault="00962B4E" w:rsidP="00020735">
      <w:pPr>
        <w:spacing w:before="100" w:beforeAutospacing="1" w:after="100" w:afterAutospacing="1"/>
        <w:jc w:val="both"/>
        <w:rPr>
          <w:rFonts w:ascii="Comic Sans MS" w:hAnsi="Comic Sans MS"/>
          <w:b/>
          <w:bCs/>
          <w:i/>
          <w:iCs/>
        </w:rPr>
      </w:pPr>
      <w:r>
        <w:rPr>
          <w:rFonts w:ascii="Comic Sans MS" w:hAnsi="Comic Sans MS"/>
          <w:b/>
          <w:bCs/>
          <w:i/>
          <w:iCs/>
        </w:rPr>
        <w:t xml:space="preserve">2. </w:t>
      </w:r>
      <w:r w:rsidR="0061431B" w:rsidRPr="00962B4E">
        <w:rPr>
          <w:rFonts w:ascii="Comic Sans MS" w:hAnsi="Comic Sans MS"/>
          <w:b/>
          <w:bCs/>
          <w:i/>
          <w:iCs/>
        </w:rPr>
        <w:t>Planning</w:t>
      </w:r>
    </w:p>
    <w:p w14:paraId="4B4BFCC0" w14:textId="3D2C32A2" w:rsidR="0061431B" w:rsidRDefault="0061431B" w:rsidP="00020735">
      <w:pPr>
        <w:spacing w:before="100" w:beforeAutospacing="1" w:after="100" w:afterAutospacing="1"/>
        <w:jc w:val="both"/>
        <w:rPr>
          <w:rFonts w:ascii="NTPreCursivefk" w:hAnsi="NTPreCursivefk"/>
          <w:sz w:val="26"/>
        </w:rPr>
      </w:pPr>
      <w:r w:rsidRPr="00485113">
        <w:rPr>
          <w:rFonts w:ascii="Comic Sans MS" w:hAnsi="Comic Sans MS"/>
        </w:rPr>
        <w:t xml:space="preserve">The school follows the systematic approach laid out </w:t>
      </w:r>
      <w:r w:rsidRPr="00163C0D">
        <w:rPr>
          <w:rFonts w:ascii="Comic Sans MS" w:hAnsi="Comic Sans MS"/>
        </w:rPr>
        <w:t xml:space="preserve">in the Twinkl Phonics </w:t>
      </w:r>
      <w:r w:rsidRPr="00485113">
        <w:rPr>
          <w:rFonts w:ascii="Comic Sans MS" w:hAnsi="Comic Sans MS"/>
        </w:rPr>
        <w:t xml:space="preserve">programme, which </w:t>
      </w:r>
      <w:r w:rsidRPr="00163C0D">
        <w:rPr>
          <w:rFonts w:ascii="Comic Sans MS" w:hAnsi="Comic Sans MS"/>
        </w:rPr>
        <w:t>has been approved by the government</w:t>
      </w:r>
      <w:r w:rsidRPr="00485113">
        <w:rPr>
          <w:rFonts w:ascii="Comic Sans MS" w:hAnsi="Comic Sans MS"/>
        </w:rPr>
        <w:t xml:space="preserve">. </w:t>
      </w:r>
      <w:r w:rsidRPr="00163C0D">
        <w:rPr>
          <w:rFonts w:ascii="Comic Sans MS" w:hAnsi="Comic Sans MS"/>
        </w:rPr>
        <w:t>Our weekly phonics planning</w:t>
      </w:r>
      <w:r w:rsidRPr="00485113">
        <w:rPr>
          <w:rFonts w:ascii="Comic Sans MS" w:hAnsi="Comic Sans MS"/>
        </w:rPr>
        <w:t xml:space="preserve"> ensure</w:t>
      </w:r>
      <w:r w:rsidRPr="00163C0D">
        <w:rPr>
          <w:rFonts w:ascii="Comic Sans MS" w:hAnsi="Comic Sans MS"/>
        </w:rPr>
        <w:t>s</w:t>
      </w:r>
      <w:r w:rsidRPr="00485113">
        <w:rPr>
          <w:rFonts w:ascii="Comic Sans MS" w:hAnsi="Comic Sans MS"/>
        </w:rPr>
        <w:t xml:space="preserve"> progression</w:t>
      </w:r>
      <w:r w:rsidRPr="00485113">
        <w:rPr>
          <w:rFonts w:ascii="NTPreCursivefk" w:hAnsi="NTPreCursivefk"/>
          <w:sz w:val="26"/>
        </w:rPr>
        <w:t xml:space="preserve"> </w:t>
      </w:r>
      <w:r w:rsidRPr="00485113">
        <w:rPr>
          <w:rFonts w:ascii="Comic Sans MS" w:hAnsi="Comic Sans MS"/>
        </w:rPr>
        <w:t>and effective, high</w:t>
      </w:r>
      <w:r w:rsidRPr="00163C0D">
        <w:rPr>
          <w:rFonts w:ascii="Comic Sans MS" w:hAnsi="Comic Sans MS"/>
        </w:rPr>
        <w:t>-</w:t>
      </w:r>
      <w:r w:rsidRPr="00485113">
        <w:rPr>
          <w:rFonts w:ascii="Comic Sans MS" w:hAnsi="Comic Sans MS"/>
        </w:rPr>
        <w:t>quality teaching.</w:t>
      </w:r>
      <w:r w:rsidRPr="00485113">
        <w:rPr>
          <w:rFonts w:ascii="NTPreCursivefk" w:hAnsi="NTPreCursivefk"/>
          <w:sz w:val="26"/>
        </w:rPr>
        <w:t xml:space="preserve"> </w:t>
      </w:r>
    </w:p>
    <w:p w14:paraId="639F455E" w14:textId="77777777" w:rsidR="0061431B" w:rsidRPr="00485113" w:rsidRDefault="0061431B" w:rsidP="00020735">
      <w:pPr>
        <w:spacing w:before="100" w:beforeAutospacing="1" w:after="100" w:afterAutospacing="1"/>
        <w:jc w:val="both"/>
        <w:rPr>
          <w:sz w:val="22"/>
          <w:szCs w:val="22"/>
        </w:rPr>
      </w:pPr>
    </w:p>
    <w:p w14:paraId="633660CD" w14:textId="50A7F798" w:rsidR="00F0417B" w:rsidRPr="00962B4E" w:rsidRDefault="00962B4E" w:rsidP="00020735">
      <w:pPr>
        <w:spacing w:before="100" w:beforeAutospacing="1" w:after="100" w:afterAutospacing="1"/>
        <w:jc w:val="both"/>
        <w:rPr>
          <w:rFonts w:ascii="Comic Sans MS" w:hAnsi="Comic Sans MS"/>
          <w:b/>
          <w:bCs/>
          <w:i/>
          <w:iCs/>
        </w:rPr>
      </w:pPr>
      <w:r>
        <w:rPr>
          <w:rFonts w:ascii="Comic Sans MS" w:hAnsi="Comic Sans MS"/>
          <w:b/>
          <w:bCs/>
          <w:i/>
          <w:iCs/>
        </w:rPr>
        <w:t xml:space="preserve">3. </w:t>
      </w:r>
      <w:r w:rsidR="00F0417B" w:rsidRPr="00962B4E">
        <w:rPr>
          <w:rFonts w:ascii="Comic Sans MS" w:hAnsi="Comic Sans MS"/>
          <w:b/>
          <w:bCs/>
          <w:i/>
          <w:iCs/>
        </w:rPr>
        <w:t>The Skills of Blending and Segmenting</w:t>
      </w:r>
    </w:p>
    <w:p w14:paraId="7F0ED8D2" w14:textId="77777777" w:rsidR="00981400" w:rsidRPr="00163C0D" w:rsidRDefault="00981400" w:rsidP="00020735">
      <w:pPr>
        <w:pStyle w:val="NormalWeb"/>
        <w:spacing w:after="0" w:afterAutospacing="0"/>
        <w:jc w:val="both"/>
        <w:rPr>
          <w:rFonts w:ascii="Comic Sans MS" w:hAnsi="Comic Sans MS"/>
        </w:rPr>
      </w:pPr>
      <w:r w:rsidRPr="00163C0D">
        <w:rPr>
          <w:rFonts w:ascii="Comic Sans MS" w:hAnsi="Comic Sans MS"/>
        </w:rPr>
        <w:t xml:space="preserve">When learning to read, children are taught </w:t>
      </w:r>
      <w:r w:rsidRPr="00163C0D">
        <w:rPr>
          <w:rFonts w:ascii="Comic Sans MS" w:hAnsi="Comic Sans MS"/>
          <w:b/>
          <w:bCs/>
        </w:rPr>
        <w:t>four key skills</w:t>
      </w:r>
      <w:r w:rsidRPr="00163C0D">
        <w:rPr>
          <w:rFonts w:ascii="Comic Sans MS" w:hAnsi="Comic Sans MS"/>
        </w:rPr>
        <w:t xml:space="preserve">: </w:t>
      </w:r>
    </w:p>
    <w:p w14:paraId="77A0DE6E" w14:textId="77777777" w:rsidR="00981400" w:rsidRPr="00163C0D" w:rsidRDefault="00981400" w:rsidP="00020735">
      <w:pPr>
        <w:pStyle w:val="NormalWeb"/>
        <w:spacing w:after="0" w:afterAutospacing="0"/>
        <w:jc w:val="both"/>
        <w:rPr>
          <w:rFonts w:ascii="Comic Sans MS" w:hAnsi="Comic Sans MS"/>
        </w:rPr>
      </w:pPr>
      <w:r w:rsidRPr="00163C0D">
        <w:rPr>
          <w:rFonts w:ascii="Comic Sans MS" w:hAnsi="Comic Sans MS"/>
        </w:rPr>
        <w:sym w:font="Symbol" w:char="F0B7"/>
      </w:r>
      <w:r w:rsidRPr="00163C0D">
        <w:rPr>
          <w:rFonts w:ascii="Comic Sans MS" w:hAnsi="Comic Sans MS"/>
        </w:rPr>
        <w:t xml:space="preserve">  </w:t>
      </w:r>
      <w:r w:rsidRPr="00163C0D">
        <w:rPr>
          <w:rFonts w:ascii="Comic Sans MS" w:hAnsi="Comic Sans MS"/>
          <w:b/>
          <w:bCs/>
        </w:rPr>
        <w:t>grapheme</w:t>
      </w:r>
      <w:r w:rsidRPr="00163C0D">
        <w:rPr>
          <w:b/>
          <w:bCs/>
        </w:rPr>
        <w:t>‒</w:t>
      </w:r>
      <w:r w:rsidRPr="00163C0D">
        <w:rPr>
          <w:rFonts w:ascii="Comic Sans MS" w:hAnsi="Comic Sans MS"/>
          <w:b/>
          <w:bCs/>
        </w:rPr>
        <w:t>phoneme correspondences</w:t>
      </w:r>
      <w:r w:rsidRPr="00163C0D">
        <w:rPr>
          <w:rFonts w:ascii="Comic Sans MS" w:hAnsi="Comic Sans MS"/>
        </w:rPr>
        <w:t xml:space="preserve"> (that is, the alphabetic code) in a clearly defined, incremental sequence </w:t>
      </w:r>
    </w:p>
    <w:p w14:paraId="718222C3" w14:textId="77777777" w:rsidR="00981400" w:rsidRPr="00163C0D" w:rsidRDefault="00981400" w:rsidP="00020735">
      <w:pPr>
        <w:pStyle w:val="NormalWeb"/>
        <w:spacing w:after="0" w:afterAutospacing="0"/>
        <w:jc w:val="both"/>
        <w:rPr>
          <w:rFonts w:ascii="Comic Sans MS" w:hAnsi="Comic Sans MS"/>
        </w:rPr>
      </w:pPr>
      <w:r w:rsidRPr="00163C0D">
        <w:rPr>
          <w:rFonts w:ascii="Comic Sans MS" w:hAnsi="Comic Sans MS"/>
        </w:rPr>
        <w:sym w:font="Symbol" w:char="F0B7"/>
      </w:r>
      <w:r w:rsidRPr="00163C0D">
        <w:rPr>
          <w:rFonts w:ascii="Comic Sans MS" w:hAnsi="Comic Sans MS"/>
        </w:rPr>
        <w:t xml:space="preserve">  to </w:t>
      </w:r>
      <w:r w:rsidRPr="00163C0D">
        <w:rPr>
          <w:rFonts w:ascii="Comic Sans MS" w:hAnsi="Comic Sans MS"/>
          <w:b/>
          <w:bCs/>
        </w:rPr>
        <w:t>synthesise</w:t>
      </w:r>
      <w:r w:rsidRPr="00163C0D">
        <w:rPr>
          <w:rFonts w:ascii="Comic Sans MS" w:hAnsi="Comic Sans MS"/>
        </w:rPr>
        <w:t xml:space="preserve"> </w:t>
      </w:r>
      <w:r w:rsidRPr="00163C0D">
        <w:rPr>
          <w:rFonts w:ascii="Comic Sans MS" w:hAnsi="Comic Sans MS"/>
          <w:b/>
          <w:bCs/>
        </w:rPr>
        <w:t>(blend)</w:t>
      </w:r>
      <w:r w:rsidRPr="00163C0D">
        <w:rPr>
          <w:rFonts w:ascii="Comic Sans MS" w:hAnsi="Comic Sans MS"/>
        </w:rPr>
        <w:t xml:space="preserve"> phonemes (sounds) in order all through a word to read it </w:t>
      </w:r>
    </w:p>
    <w:p w14:paraId="287C75F9" w14:textId="77777777" w:rsidR="00981400" w:rsidRPr="00163C0D" w:rsidRDefault="00981400" w:rsidP="00020735">
      <w:pPr>
        <w:pStyle w:val="NormalWeb"/>
        <w:spacing w:after="0" w:afterAutospacing="0"/>
        <w:jc w:val="both"/>
        <w:rPr>
          <w:rFonts w:ascii="Comic Sans MS" w:hAnsi="Comic Sans MS"/>
        </w:rPr>
      </w:pPr>
      <w:r w:rsidRPr="00163C0D">
        <w:rPr>
          <w:rFonts w:ascii="Comic Sans MS" w:hAnsi="Comic Sans MS"/>
        </w:rPr>
        <w:sym w:font="Symbol" w:char="F0B7"/>
      </w:r>
      <w:r w:rsidRPr="00163C0D">
        <w:rPr>
          <w:rFonts w:ascii="Comic Sans MS" w:hAnsi="Comic Sans MS"/>
        </w:rPr>
        <w:t xml:space="preserve">  to </w:t>
      </w:r>
      <w:r w:rsidRPr="00163C0D">
        <w:rPr>
          <w:rFonts w:ascii="Comic Sans MS" w:hAnsi="Comic Sans MS"/>
          <w:b/>
          <w:bCs/>
        </w:rPr>
        <w:t>segment</w:t>
      </w:r>
      <w:r w:rsidRPr="00163C0D">
        <w:rPr>
          <w:rFonts w:ascii="Comic Sans MS" w:hAnsi="Comic Sans MS"/>
        </w:rPr>
        <w:t xml:space="preserve"> words into their constituent phonemes for spelling </w:t>
      </w:r>
    </w:p>
    <w:p w14:paraId="7470E746" w14:textId="3DD0136C" w:rsidR="00981400" w:rsidRPr="00AA4DB4" w:rsidRDefault="00981400" w:rsidP="00020735">
      <w:pPr>
        <w:pStyle w:val="NormalWeb"/>
        <w:spacing w:after="0" w:afterAutospacing="0"/>
        <w:jc w:val="both"/>
        <w:rPr>
          <w:rFonts w:ascii="Comic Sans MS" w:hAnsi="Comic Sans MS"/>
        </w:rPr>
      </w:pPr>
      <w:r w:rsidRPr="00163C0D">
        <w:rPr>
          <w:rFonts w:ascii="Comic Sans MS" w:hAnsi="Comic Sans MS"/>
        </w:rPr>
        <w:sym w:font="Symbol" w:char="F0B7"/>
      </w:r>
      <w:r w:rsidRPr="00163C0D">
        <w:rPr>
          <w:rFonts w:ascii="Comic Sans MS" w:hAnsi="Comic Sans MS"/>
        </w:rPr>
        <w:t xml:space="preserve">  that blending and segmenting are reversible processes. </w:t>
      </w:r>
    </w:p>
    <w:p w14:paraId="6542DB9E" w14:textId="424759A8" w:rsidR="00F0417B" w:rsidRPr="00F0417B" w:rsidRDefault="00F0417B" w:rsidP="00020735">
      <w:pPr>
        <w:spacing w:before="100" w:beforeAutospacing="1"/>
        <w:jc w:val="both"/>
        <w:rPr>
          <w:rFonts w:ascii="Comic Sans MS" w:hAnsi="Comic Sans MS"/>
          <w:sz w:val="22"/>
          <w:szCs w:val="22"/>
        </w:rPr>
      </w:pPr>
      <w:r w:rsidRPr="00163C0D">
        <w:rPr>
          <w:rFonts w:ascii="Comic Sans MS" w:hAnsi="Comic Sans MS"/>
        </w:rPr>
        <w:t>Our aim is to introduce the terms blending and segmenting to the children</w:t>
      </w:r>
      <w:r w:rsidR="004F4ED0" w:rsidRPr="00163C0D">
        <w:rPr>
          <w:rFonts w:ascii="Comic Sans MS" w:hAnsi="Comic Sans MS"/>
        </w:rPr>
        <w:t xml:space="preserve">. </w:t>
      </w:r>
      <w:r w:rsidRPr="00F0417B">
        <w:rPr>
          <w:rFonts w:ascii="Comic Sans MS" w:hAnsi="Comic Sans MS"/>
        </w:rPr>
        <w:t xml:space="preserve">Blending and segmenting are, ‘reversible processes’: that is, if you can blend the sounds together to read a word, you should also be able to identify and break down (segment) the individual sounds in a word you hear to spell it. To spell the word, you need to represent each sound you hear by a letter – or more than one letter. </w:t>
      </w:r>
    </w:p>
    <w:p w14:paraId="05371490" w14:textId="77777777" w:rsidR="00AA4DB4" w:rsidRDefault="00F0417B" w:rsidP="00020735">
      <w:pPr>
        <w:spacing w:before="100" w:beforeAutospacing="1" w:after="100" w:afterAutospacing="1"/>
        <w:jc w:val="both"/>
        <w:rPr>
          <w:rFonts w:ascii="Comic Sans MS" w:hAnsi="Comic Sans MS"/>
        </w:rPr>
      </w:pPr>
      <w:r w:rsidRPr="00F0417B">
        <w:rPr>
          <w:rFonts w:ascii="Comic Sans MS" w:hAnsi="Comic Sans MS"/>
        </w:rPr>
        <w:t xml:space="preserve">The skill of blending sounds together needs to be taught directly. Children may be able to say the sound a letter ‘makes’ when shown the letter (for instance, on a flashcard), but this does not necessarily mean that they can blend individual sounds </w:t>
      </w:r>
      <w:r w:rsidRPr="00F0417B">
        <w:rPr>
          <w:rFonts w:ascii="Comic Sans MS" w:hAnsi="Comic Sans MS"/>
        </w:rPr>
        <w:lastRenderedPageBreak/>
        <w:t xml:space="preserve">together to make a whole word. (Letters do not actually ‘make’ sounds: they are just a way of representing that sound in writing.) </w:t>
      </w:r>
    </w:p>
    <w:p w14:paraId="43CA3413" w14:textId="2D1C78E8" w:rsidR="00F427D0" w:rsidRDefault="00F0417B" w:rsidP="00020735">
      <w:pPr>
        <w:spacing w:before="100" w:beforeAutospacing="1" w:after="100" w:afterAutospacing="1"/>
        <w:jc w:val="both"/>
        <w:rPr>
          <w:rFonts w:ascii="Comic Sans MS" w:hAnsi="Comic Sans MS"/>
        </w:rPr>
      </w:pPr>
      <w:r w:rsidRPr="00F0417B">
        <w:rPr>
          <w:rFonts w:ascii="Comic Sans MS" w:hAnsi="Comic Sans MS"/>
        </w:rPr>
        <w:t xml:space="preserve">In segmenting to spell a word, the teacher or the child is listening to a whole word, identifying the individual sounds (not letters) that make up the word choosing a letter or more than one letter to represent each individual sound. </w:t>
      </w:r>
    </w:p>
    <w:p w14:paraId="7550D372" w14:textId="77777777" w:rsidR="00AA4DB4" w:rsidRPr="00163C0D" w:rsidRDefault="00AA4DB4" w:rsidP="00020735">
      <w:pPr>
        <w:spacing w:before="100" w:beforeAutospacing="1" w:after="100" w:afterAutospacing="1"/>
        <w:jc w:val="both"/>
        <w:rPr>
          <w:rFonts w:ascii="Comic Sans MS" w:hAnsi="Comic Sans MS"/>
          <w:sz w:val="22"/>
          <w:szCs w:val="22"/>
        </w:rPr>
      </w:pPr>
    </w:p>
    <w:p w14:paraId="379FAE16" w14:textId="703AA915" w:rsidR="004F4ED0" w:rsidRPr="0061431B" w:rsidRDefault="00962B4E" w:rsidP="00020735">
      <w:pPr>
        <w:pStyle w:val="NormalWeb"/>
        <w:jc w:val="both"/>
        <w:rPr>
          <w:rFonts w:ascii="Comic Sans MS" w:hAnsi="Comic Sans MS"/>
          <w:b/>
          <w:bCs/>
          <w:i/>
          <w:iCs/>
        </w:rPr>
      </w:pPr>
      <w:r>
        <w:rPr>
          <w:rFonts w:ascii="Comic Sans MS" w:hAnsi="Comic Sans MS"/>
          <w:b/>
          <w:bCs/>
          <w:i/>
          <w:iCs/>
        </w:rPr>
        <w:t xml:space="preserve">4. </w:t>
      </w:r>
      <w:r w:rsidR="004F4ED0" w:rsidRPr="0061431B">
        <w:rPr>
          <w:rFonts w:ascii="Comic Sans MS" w:hAnsi="Comic Sans MS"/>
          <w:b/>
          <w:bCs/>
          <w:i/>
          <w:iCs/>
        </w:rPr>
        <w:t>Correct Articulation</w:t>
      </w:r>
    </w:p>
    <w:p w14:paraId="090B16D7" w14:textId="28E66F2F" w:rsidR="004F4ED0" w:rsidRPr="00163C0D" w:rsidRDefault="004F4ED0" w:rsidP="00020735">
      <w:pPr>
        <w:spacing w:before="100" w:beforeAutospacing="1" w:after="100" w:afterAutospacing="1"/>
        <w:jc w:val="both"/>
        <w:rPr>
          <w:rFonts w:ascii="Comic Sans MS" w:hAnsi="Comic Sans MS"/>
        </w:rPr>
      </w:pPr>
      <w:r w:rsidRPr="004F4ED0">
        <w:rPr>
          <w:rFonts w:ascii="Comic Sans MS" w:hAnsi="Comic Sans MS"/>
        </w:rPr>
        <w:t xml:space="preserve">Correct articulation is vital in helping children to learn to blend sounds together. We make sure that the sound produced (each individual phoneme) is as precise and accurate as possible and that no additional sounds are added. </w:t>
      </w:r>
      <w:r w:rsidR="00962B4E">
        <w:rPr>
          <w:rFonts w:ascii="Comic Sans MS" w:hAnsi="Comic Sans MS"/>
        </w:rPr>
        <w:t>The importance of this is something that is shared with parents.</w:t>
      </w:r>
    </w:p>
    <w:p w14:paraId="040DB239" w14:textId="3C968CB9" w:rsidR="004F4ED0" w:rsidRPr="004F4ED0" w:rsidRDefault="004F4ED0" w:rsidP="00020735">
      <w:pPr>
        <w:spacing w:before="100" w:beforeAutospacing="1" w:after="100" w:afterAutospacing="1"/>
        <w:jc w:val="both"/>
        <w:rPr>
          <w:rFonts w:ascii="Comic Sans MS" w:hAnsi="Comic Sans MS"/>
          <w:sz w:val="22"/>
          <w:szCs w:val="22"/>
        </w:rPr>
      </w:pPr>
      <w:r w:rsidRPr="004F4ED0">
        <w:rPr>
          <w:rFonts w:ascii="Comic Sans MS" w:hAnsi="Comic Sans MS"/>
        </w:rPr>
        <w:t>For instance, the sound /m/ that starts ‘m</w:t>
      </w:r>
      <w:r w:rsidR="00AA4DB4">
        <w:rPr>
          <w:rFonts w:ascii="Comic Sans MS" w:hAnsi="Comic Sans MS"/>
        </w:rPr>
        <w:t>ummy</w:t>
      </w:r>
      <w:r w:rsidRPr="004F4ED0">
        <w:rPr>
          <w:rFonts w:ascii="Comic Sans MS" w:hAnsi="Comic Sans MS"/>
        </w:rPr>
        <w:t>’ or is embedded in ‘impress’ needs to sound /</w:t>
      </w:r>
      <w:proofErr w:type="spellStart"/>
      <w:r w:rsidRPr="004F4ED0">
        <w:rPr>
          <w:rFonts w:ascii="Comic Sans MS" w:hAnsi="Comic Sans MS"/>
        </w:rPr>
        <w:t>mmmm</w:t>
      </w:r>
      <w:proofErr w:type="spellEnd"/>
      <w:r w:rsidRPr="004F4ED0">
        <w:rPr>
          <w:rFonts w:ascii="Comic Sans MS" w:hAnsi="Comic Sans MS"/>
        </w:rPr>
        <w:t>/ and not /</w:t>
      </w:r>
      <w:proofErr w:type="spellStart"/>
      <w:r w:rsidRPr="004F4ED0">
        <w:rPr>
          <w:rFonts w:ascii="Comic Sans MS" w:hAnsi="Comic Sans MS"/>
        </w:rPr>
        <w:t>muh</w:t>
      </w:r>
      <w:proofErr w:type="spellEnd"/>
      <w:r w:rsidRPr="004F4ED0">
        <w:rPr>
          <w:rFonts w:ascii="Comic Sans MS" w:hAnsi="Comic Sans MS"/>
        </w:rPr>
        <w:t xml:space="preserve">/. The clearer the sound, the easier it is for a child to blend together (synthesise) the individual sounds to read a word because there are no unnecessary sounds getting in the way. </w:t>
      </w:r>
    </w:p>
    <w:p w14:paraId="5B66BB77" w14:textId="77777777" w:rsidR="00981400" w:rsidRDefault="00981400" w:rsidP="00020735">
      <w:pPr>
        <w:spacing w:before="100" w:beforeAutospacing="1" w:after="100" w:afterAutospacing="1"/>
        <w:jc w:val="both"/>
        <w:rPr>
          <w:rFonts w:ascii="Comic Sans MS" w:hAnsi="Comic Sans MS"/>
          <w:b/>
          <w:bCs/>
          <w:u w:val="single"/>
        </w:rPr>
      </w:pPr>
    </w:p>
    <w:p w14:paraId="7EE4F340" w14:textId="41B1A1D2" w:rsidR="004F4ED0" w:rsidRPr="00962B4E" w:rsidRDefault="00962B4E" w:rsidP="00020735">
      <w:pPr>
        <w:spacing w:before="100" w:beforeAutospacing="1" w:after="100" w:afterAutospacing="1"/>
        <w:jc w:val="both"/>
        <w:rPr>
          <w:rFonts w:ascii="Comic Sans MS" w:hAnsi="Comic Sans MS"/>
          <w:b/>
          <w:bCs/>
          <w:i/>
          <w:iCs/>
          <w:sz w:val="22"/>
          <w:szCs w:val="22"/>
        </w:rPr>
      </w:pPr>
      <w:r>
        <w:rPr>
          <w:rFonts w:ascii="Comic Sans MS" w:hAnsi="Comic Sans MS"/>
          <w:b/>
          <w:bCs/>
          <w:i/>
          <w:iCs/>
        </w:rPr>
        <w:t xml:space="preserve">5. </w:t>
      </w:r>
      <w:r w:rsidR="004F4ED0" w:rsidRPr="00962B4E">
        <w:rPr>
          <w:rFonts w:ascii="Comic Sans MS" w:hAnsi="Comic Sans MS"/>
          <w:b/>
          <w:bCs/>
          <w:i/>
          <w:iCs/>
        </w:rPr>
        <w:t xml:space="preserve">Common </w:t>
      </w:r>
      <w:r w:rsidR="003E4680" w:rsidRPr="00962B4E">
        <w:rPr>
          <w:rFonts w:ascii="Comic Sans MS" w:hAnsi="Comic Sans MS"/>
          <w:b/>
          <w:bCs/>
          <w:i/>
          <w:iCs/>
        </w:rPr>
        <w:t>E</w:t>
      </w:r>
      <w:r w:rsidR="004F4ED0" w:rsidRPr="00962B4E">
        <w:rPr>
          <w:rFonts w:ascii="Comic Sans MS" w:hAnsi="Comic Sans MS"/>
          <w:b/>
          <w:bCs/>
          <w:i/>
          <w:iCs/>
        </w:rPr>
        <w:t xml:space="preserve">xception </w:t>
      </w:r>
      <w:r w:rsidR="003E4680" w:rsidRPr="00962B4E">
        <w:rPr>
          <w:rFonts w:ascii="Comic Sans MS" w:hAnsi="Comic Sans MS"/>
          <w:b/>
          <w:bCs/>
          <w:i/>
          <w:iCs/>
        </w:rPr>
        <w:t>W</w:t>
      </w:r>
      <w:r w:rsidR="004F4ED0" w:rsidRPr="00962B4E">
        <w:rPr>
          <w:rFonts w:ascii="Comic Sans MS" w:hAnsi="Comic Sans MS"/>
          <w:b/>
          <w:bCs/>
          <w:i/>
          <w:iCs/>
        </w:rPr>
        <w:t xml:space="preserve">ords </w:t>
      </w:r>
    </w:p>
    <w:p w14:paraId="0622496E" w14:textId="2C66F7C5" w:rsidR="00A06AE4" w:rsidRDefault="004F4ED0" w:rsidP="00020735">
      <w:pPr>
        <w:spacing w:before="100" w:beforeAutospacing="1" w:after="100" w:afterAutospacing="1"/>
        <w:jc w:val="both"/>
        <w:rPr>
          <w:rFonts w:ascii="Comic Sans MS" w:hAnsi="Comic Sans MS"/>
        </w:rPr>
      </w:pPr>
      <w:r w:rsidRPr="004F4ED0">
        <w:rPr>
          <w:rFonts w:ascii="Comic Sans MS" w:hAnsi="Comic Sans MS"/>
        </w:rPr>
        <w:t xml:space="preserve">Children will be taught to read </w:t>
      </w:r>
      <w:r w:rsidR="00371E0E">
        <w:rPr>
          <w:rFonts w:ascii="Comic Sans MS" w:hAnsi="Comic Sans MS"/>
        </w:rPr>
        <w:t xml:space="preserve">and spell common exception words i.e. </w:t>
      </w:r>
      <w:r w:rsidRPr="004F4ED0">
        <w:rPr>
          <w:rFonts w:ascii="Comic Sans MS" w:hAnsi="Comic Sans MS"/>
        </w:rPr>
        <w:t xml:space="preserve">words that are not completely phonically regular. </w:t>
      </w:r>
      <w:r w:rsidR="00371E0E">
        <w:rPr>
          <w:rFonts w:ascii="Comic Sans MS" w:hAnsi="Comic Sans MS"/>
        </w:rPr>
        <w:t>C</w:t>
      </w:r>
      <w:r w:rsidR="00485113" w:rsidRPr="00163C0D">
        <w:rPr>
          <w:rFonts w:ascii="Comic Sans MS" w:hAnsi="Comic Sans MS"/>
        </w:rPr>
        <w:t xml:space="preserve">hildren in Years 1 and 2 have a list of common exception words that they are expected to be able to read and spell before the end of their respective years; </w:t>
      </w:r>
      <w:r w:rsidR="00A06AE4">
        <w:rPr>
          <w:rFonts w:ascii="Comic Sans MS" w:hAnsi="Comic Sans MS"/>
        </w:rPr>
        <w:t>these are on display in the respective classrooms as we believe that it</w:t>
      </w:r>
      <w:r w:rsidR="00A06AE4" w:rsidRPr="00A06AE4">
        <w:rPr>
          <w:rFonts w:ascii="Comic Sans MS" w:hAnsi="Comic Sans MS"/>
        </w:rPr>
        <w:t xml:space="preserve"> </w:t>
      </w:r>
      <w:r w:rsidR="00A06AE4">
        <w:rPr>
          <w:rFonts w:ascii="Comic Sans MS" w:hAnsi="Comic Sans MS"/>
        </w:rPr>
        <w:t xml:space="preserve">is important for the children to be able </w:t>
      </w:r>
      <w:r w:rsidR="00A06AE4" w:rsidRPr="004F4ED0">
        <w:rPr>
          <w:rFonts w:ascii="Comic Sans MS" w:hAnsi="Comic Sans MS"/>
        </w:rPr>
        <w:t>read these words on sight</w:t>
      </w:r>
      <w:r w:rsidR="00A06AE4">
        <w:rPr>
          <w:rFonts w:ascii="Comic Sans MS" w:hAnsi="Comic Sans MS"/>
        </w:rPr>
        <w:t>.</w:t>
      </w:r>
    </w:p>
    <w:p w14:paraId="17042A4E" w14:textId="2A792B90" w:rsidR="00485113" w:rsidRPr="00163C0D" w:rsidRDefault="00A06AE4" w:rsidP="00020735">
      <w:pPr>
        <w:spacing w:before="100" w:beforeAutospacing="1" w:after="100" w:afterAutospacing="1"/>
        <w:jc w:val="both"/>
        <w:rPr>
          <w:rFonts w:ascii="Comic Sans MS" w:hAnsi="Comic Sans MS"/>
        </w:rPr>
      </w:pPr>
      <w:r>
        <w:rPr>
          <w:rFonts w:ascii="Comic Sans MS" w:hAnsi="Comic Sans MS"/>
        </w:rPr>
        <w:t>M</w:t>
      </w:r>
      <w:r w:rsidR="00371E0E">
        <w:rPr>
          <w:rFonts w:ascii="Comic Sans MS" w:hAnsi="Comic Sans MS"/>
        </w:rPr>
        <w:t>any of the</w:t>
      </w:r>
      <w:r>
        <w:rPr>
          <w:rFonts w:ascii="Comic Sans MS" w:hAnsi="Comic Sans MS"/>
        </w:rPr>
        <w:t xml:space="preserve"> Year 1 and 2 common exception words</w:t>
      </w:r>
      <w:r w:rsidR="00371E0E">
        <w:rPr>
          <w:rFonts w:ascii="Comic Sans MS" w:hAnsi="Comic Sans MS"/>
        </w:rPr>
        <w:t xml:space="preserve"> are taught through our SSP, in addition to other common exception words at each level. Children also have the opportunity to practise their respective common exception words in Years 1 and 2 through weekly spelling tests. </w:t>
      </w:r>
      <w:r w:rsidR="004F4ED0" w:rsidRPr="004F4ED0">
        <w:rPr>
          <w:rFonts w:ascii="Comic Sans MS" w:hAnsi="Comic Sans MS"/>
        </w:rPr>
        <w:t xml:space="preserve">In terms of spelling, children </w:t>
      </w:r>
      <w:r>
        <w:rPr>
          <w:rFonts w:ascii="Comic Sans MS" w:hAnsi="Comic Sans MS"/>
        </w:rPr>
        <w:t xml:space="preserve">are encouraged to focus on </w:t>
      </w:r>
      <w:r w:rsidR="004F4ED0" w:rsidRPr="004F4ED0">
        <w:rPr>
          <w:rFonts w:ascii="Comic Sans MS" w:hAnsi="Comic Sans MS"/>
        </w:rPr>
        <w:t xml:space="preserve">the </w:t>
      </w:r>
      <w:r>
        <w:rPr>
          <w:rFonts w:ascii="Comic Sans MS" w:hAnsi="Comic Sans MS"/>
        </w:rPr>
        <w:t>‘</w:t>
      </w:r>
      <w:r w:rsidR="004F4ED0" w:rsidRPr="004F4ED0">
        <w:rPr>
          <w:rFonts w:ascii="Comic Sans MS" w:hAnsi="Comic Sans MS"/>
        </w:rPr>
        <w:t>tricky</w:t>
      </w:r>
      <w:r>
        <w:rPr>
          <w:rFonts w:ascii="Comic Sans MS" w:hAnsi="Comic Sans MS"/>
        </w:rPr>
        <w:t>’</w:t>
      </w:r>
      <w:r w:rsidR="004F4ED0" w:rsidRPr="004F4ED0">
        <w:rPr>
          <w:rFonts w:ascii="Comic Sans MS" w:hAnsi="Comic Sans MS"/>
        </w:rPr>
        <w:t xml:space="preserve"> parts of a word</w:t>
      </w:r>
      <w:r>
        <w:rPr>
          <w:rFonts w:ascii="Comic Sans MS" w:hAnsi="Comic Sans MS"/>
        </w:rPr>
        <w:t xml:space="preserve"> i.e.</w:t>
      </w:r>
      <w:r w:rsidR="004F4ED0" w:rsidRPr="004F4ED0">
        <w:rPr>
          <w:rFonts w:ascii="Comic Sans MS" w:hAnsi="Comic Sans MS"/>
        </w:rPr>
        <w:t xml:space="preserve"> the letters that do not match the usual grapheme-phoneme correspondences they have learnt. </w:t>
      </w:r>
    </w:p>
    <w:p w14:paraId="6CDC8E83" w14:textId="77777777" w:rsidR="0061431B" w:rsidRDefault="0061431B" w:rsidP="00020735">
      <w:pPr>
        <w:spacing w:before="100" w:beforeAutospacing="1" w:after="100" w:afterAutospacing="1"/>
        <w:jc w:val="both"/>
        <w:rPr>
          <w:rFonts w:ascii="Comic Sans MS" w:hAnsi="Comic Sans MS"/>
          <w:b/>
          <w:bCs/>
          <w:sz w:val="28"/>
          <w:szCs w:val="28"/>
          <w:u w:val="single"/>
        </w:rPr>
      </w:pPr>
    </w:p>
    <w:p w14:paraId="314ED80C" w14:textId="77777777" w:rsidR="00D65E2D" w:rsidRDefault="00D65E2D" w:rsidP="00020735">
      <w:pPr>
        <w:spacing w:before="100" w:beforeAutospacing="1" w:after="100" w:afterAutospacing="1"/>
        <w:jc w:val="both"/>
        <w:rPr>
          <w:rFonts w:ascii="Comic Sans MS" w:hAnsi="Comic Sans MS"/>
          <w:b/>
          <w:bCs/>
          <w:sz w:val="28"/>
          <w:szCs w:val="28"/>
          <w:u w:val="single"/>
        </w:rPr>
      </w:pPr>
    </w:p>
    <w:p w14:paraId="6454394A" w14:textId="25FB35E2" w:rsidR="0061431B" w:rsidRPr="0061431B" w:rsidRDefault="0061431B" w:rsidP="00020735">
      <w:pPr>
        <w:spacing w:before="100" w:beforeAutospacing="1" w:after="100" w:afterAutospacing="1"/>
        <w:jc w:val="both"/>
        <w:rPr>
          <w:rFonts w:ascii="Comic Sans MS" w:hAnsi="Comic Sans MS"/>
          <w:b/>
          <w:bCs/>
          <w:sz w:val="28"/>
          <w:szCs w:val="28"/>
          <w:u w:val="single"/>
        </w:rPr>
      </w:pPr>
      <w:r w:rsidRPr="0061431B">
        <w:rPr>
          <w:rFonts w:ascii="Comic Sans MS" w:hAnsi="Comic Sans MS"/>
          <w:b/>
          <w:bCs/>
          <w:sz w:val="28"/>
          <w:szCs w:val="28"/>
          <w:u w:val="single"/>
        </w:rPr>
        <w:lastRenderedPageBreak/>
        <w:t>Reading in School</w:t>
      </w:r>
    </w:p>
    <w:p w14:paraId="0E26B5E9" w14:textId="77777777" w:rsidR="0061431B" w:rsidRPr="00163C0D" w:rsidRDefault="0061431B" w:rsidP="00020735">
      <w:pPr>
        <w:spacing w:before="100" w:beforeAutospacing="1" w:after="100" w:afterAutospacing="1"/>
        <w:jc w:val="both"/>
        <w:rPr>
          <w:rFonts w:ascii="Comic Sans MS" w:hAnsi="Comic Sans MS"/>
        </w:rPr>
      </w:pPr>
      <w:r w:rsidRPr="00163C0D">
        <w:rPr>
          <w:rFonts w:ascii="Comic Sans MS" w:hAnsi="Comic Sans MS"/>
        </w:rPr>
        <w:t xml:space="preserve">We use the Oxford Reading Tree reading scheme in school, which we have found provides the structure that children need when learning to read. A comprehensive audit of books has been carried out in order to ensure that the books our children use when learning to read are fully decodable. </w:t>
      </w:r>
    </w:p>
    <w:p w14:paraId="7E1D5FF1" w14:textId="77777777" w:rsidR="0061431B" w:rsidRPr="00163C0D" w:rsidRDefault="0061431B" w:rsidP="00020735">
      <w:pPr>
        <w:spacing w:before="100" w:beforeAutospacing="1" w:after="100" w:afterAutospacing="1"/>
        <w:jc w:val="both"/>
        <w:rPr>
          <w:rFonts w:ascii="Comic Sans MS" w:hAnsi="Comic Sans MS"/>
        </w:rPr>
      </w:pPr>
      <w:r w:rsidRPr="00163C0D">
        <w:rPr>
          <w:rFonts w:ascii="Comic Sans MS" w:hAnsi="Comic Sans MS"/>
        </w:rPr>
        <w:t xml:space="preserve">Whilst learning to read, our children are given fully decodable books </w:t>
      </w:r>
      <w:r>
        <w:rPr>
          <w:rFonts w:ascii="Comic Sans MS" w:hAnsi="Comic Sans MS"/>
        </w:rPr>
        <w:t>(</w:t>
      </w:r>
      <w:r w:rsidRPr="00163C0D">
        <w:rPr>
          <w:rFonts w:ascii="Comic Sans MS" w:hAnsi="Comic Sans MS"/>
        </w:rPr>
        <w:t xml:space="preserve">green stickers), which tie in with the children’s phonics knowledge so far. </w:t>
      </w:r>
      <w:r>
        <w:rPr>
          <w:rFonts w:ascii="Comic Sans MS" w:hAnsi="Comic Sans MS"/>
        </w:rPr>
        <w:t>In addition to these, we also have s</w:t>
      </w:r>
      <w:r w:rsidRPr="00163C0D">
        <w:rPr>
          <w:rFonts w:ascii="Comic Sans MS" w:hAnsi="Comic Sans MS"/>
        </w:rPr>
        <w:t xml:space="preserve">ome books </w:t>
      </w:r>
      <w:r>
        <w:rPr>
          <w:rFonts w:ascii="Comic Sans MS" w:hAnsi="Comic Sans MS"/>
        </w:rPr>
        <w:t xml:space="preserve">which </w:t>
      </w:r>
      <w:r w:rsidRPr="00163C0D">
        <w:rPr>
          <w:rFonts w:ascii="Comic Sans MS" w:hAnsi="Comic Sans MS"/>
        </w:rPr>
        <w:t xml:space="preserve">are </w:t>
      </w:r>
      <w:r w:rsidRPr="00371E0E">
        <w:rPr>
          <w:rFonts w:ascii="Comic Sans MS" w:hAnsi="Comic Sans MS"/>
          <w:i/>
          <w:iCs/>
        </w:rPr>
        <w:t>mostly</w:t>
      </w:r>
      <w:r w:rsidRPr="00163C0D">
        <w:rPr>
          <w:rFonts w:ascii="Comic Sans MS" w:hAnsi="Comic Sans MS"/>
        </w:rPr>
        <w:t xml:space="preserve"> decodable (yellow stickers) – these are designed to be shared with a grown up. </w:t>
      </w:r>
    </w:p>
    <w:p w14:paraId="47F69883" w14:textId="77777777" w:rsidR="0061431B" w:rsidRPr="00163C0D" w:rsidRDefault="0061431B" w:rsidP="00020735">
      <w:pPr>
        <w:spacing w:before="100" w:beforeAutospacing="1" w:after="100" w:afterAutospacing="1"/>
        <w:jc w:val="both"/>
        <w:rPr>
          <w:rFonts w:ascii="Comic Sans MS" w:hAnsi="Comic Sans MS"/>
        </w:rPr>
      </w:pPr>
      <w:r w:rsidRPr="00163C0D">
        <w:rPr>
          <w:rFonts w:ascii="Comic Sans MS" w:hAnsi="Comic Sans MS"/>
        </w:rPr>
        <w:t xml:space="preserve">We recognise from experience that some of our children are reading at a level which is beyond the level of phonics that they are working on in class; we do not believe in holding them back, so these children will continue to read books which provide more of a challenge. </w:t>
      </w:r>
    </w:p>
    <w:p w14:paraId="11387F1D" w14:textId="77777777" w:rsidR="00E95544" w:rsidRDefault="00E95544" w:rsidP="00020735">
      <w:pPr>
        <w:spacing w:before="100" w:beforeAutospacing="1" w:after="100" w:afterAutospacing="1"/>
        <w:rPr>
          <w:rFonts w:ascii="Comic Sans MS" w:hAnsi="Comic Sans MS"/>
          <w:b/>
          <w:bCs/>
          <w:u w:val="single"/>
        </w:rPr>
      </w:pPr>
    </w:p>
    <w:p w14:paraId="6EF40449" w14:textId="4B54D9E8" w:rsidR="00A92346" w:rsidRPr="0061431B" w:rsidRDefault="00DC2306" w:rsidP="00020735">
      <w:pPr>
        <w:spacing w:before="100" w:beforeAutospacing="1" w:after="100" w:afterAutospacing="1"/>
        <w:rPr>
          <w:rFonts w:ascii="Comic Sans MS" w:hAnsi="Comic Sans MS"/>
          <w:b/>
          <w:bCs/>
          <w:sz w:val="28"/>
          <w:szCs w:val="28"/>
          <w:u w:val="single"/>
        </w:rPr>
      </w:pPr>
      <w:r w:rsidRPr="0061431B">
        <w:rPr>
          <w:rFonts w:ascii="Comic Sans MS" w:hAnsi="Comic Sans MS"/>
          <w:b/>
          <w:bCs/>
          <w:sz w:val="28"/>
          <w:szCs w:val="28"/>
          <w:u w:val="single"/>
        </w:rPr>
        <w:t>Assessment</w:t>
      </w:r>
    </w:p>
    <w:p w14:paraId="7B908560" w14:textId="77777777" w:rsidR="00DC2306" w:rsidRPr="00163C0D" w:rsidRDefault="00DC2306" w:rsidP="00020735">
      <w:pPr>
        <w:spacing w:before="100" w:beforeAutospacing="1" w:after="100" w:afterAutospacing="1"/>
        <w:jc w:val="both"/>
        <w:rPr>
          <w:rFonts w:ascii="Comic Sans MS" w:hAnsi="Comic Sans MS"/>
        </w:rPr>
      </w:pPr>
      <w:r w:rsidRPr="00DC2306">
        <w:rPr>
          <w:rFonts w:ascii="Comic Sans MS" w:hAnsi="Comic Sans MS"/>
        </w:rPr>
        <w:t xml:space="preserve">Assessment is regarded as an integral part of teaching and learning and is a continuous process. We strive to make our assessment purposeful, allowing us to match the correct level of work to the needs of the pupils, thus benefiting the pupils and ensuring progress. </w:t>
      </w:r>
    </w:p>
    <w:p w14:paraId="70F1230A" w14:textId="777C74B8" w:rsidR="00DC2306" w:rsidRPr="00DC2306" w:rsidRDefault="00C4167D" w:rsidP="00020735">
      <w:pPr>
        <w:spacing w:before="100" w:beforeAutospacing="1" w:after="100" w:afterAutospacing="1"/>
        <w:jc w:val="both"/>
        <w:rPr>
          <w:rFonts w:ascii="Comic Sans MS" w:hAnsi="Comic Sans MS"/>
        </w:rPr>
      </w:pPr>
      <w:r w:rsidRPr="00163C0D">
        <w:rPr>
          <w:rFonts w:ascii="Comic Sans MS" w:hAnsi="Comic Sans MS"/>
        </w:rPr>
        <w:t>Staff</w:t>
      </w:r>
      <w:r w:rsidR="00DC2306" w:rsidRPr="00DC2306">
        <w:rPr>
          <w:rFonts w:ascii="Comic Sans MS" w:hAnsi="Comic Sans MS"/>
        </w:rPr>
        <w:t xml:space="preserve"> keep track of the progress made by </w:t>
      </w:r>
      <w:r w:rsidRPr="00163C0D">
        <w:rPr>
          <w:rFonts w:ascii="Comic Sans MS" w:hAnsi="Comic Sans MS"/>
        </w:rPr>
        <w:t xml:space="preserve">the </w:t>
      </w:r>
      <w:r w:rsidR="00DC2306" w:rsidRPr="00DC2306">
        <w:rPr>
          <w:rFonts w:ascii="Comic Sans MS" w:hAnsi="Comic Sans MS"/>
        </w:rPr>
        <w:t xml:space="preserve">children in their class, </w:t>
      </w:r>
      <w:r w:rsidR="00DC2306" w:rsidRPr="00163C0D">
        <w:rPr>
          <w:rFonts w:ascii="Comic Sans MS" w:hAnsi="Comic Sans MS"/>
        </w:rPr>
        <w:t>Each class (Reception to Year 2) uses a whole-class</w:t>
      </w:r>
      <w:r w:rsidR="00DC2306" w:rsidRPr="00DC2306">
        <w:rPr>
          <w:rFonts w:ascii="Comic Sans MS" w:hAnsi="Comic Sans MS"/>
        </w:rPr>
        <w:t xml:space="preserve"> phonics tracker, which is updated </w:t>
      </w:r>
      <w:r w:rsidR="00DC2306" w:rsidRPr="00163C0D">
        <w:rPr>
          <w:rFonts w:ascii="Comic Sans MS" w:hAnsi="Comic Sans MS"/>
        </w:rPr>
        <w:t>half-</w:t>
      </w:r>
      <w:r w:rsidR="00DC2306" w:rsidRPr="00DC2306">
        <w:rPr>
          <w:rFonts w:ascii="Comic Sans MS" w:hAnsi="Comic Sans MS"/>
        </w:rPr>
        <w:t>termly</w:t>
      </w:r>
      <w:r w:rsidR="00DC2306" w:rsidRPr="00163C0D">
        <w:rPr>
          <w:rFonts w:ascii="Comic Sans MS" w:hAnsi="Comic Sans MS"/>
        </w:rPr>
        <w:t xml:space="preserve">; this </w:t>
      </w:r>
      <w:r w:rsidR="00DC2306" w:rsidRPr="00DC2306">
        <w:rPr>
          <w:rFonts w:ascii="Comic Sans MS" w:hAnsi="Comic Sans MS"/>
        </w:rPr>
        <w:t xml:space="preserve">continues to be updated as the child moves through school. </w:t>
      </w:r>
      <w:r w:rsidR="00DC2306" w:rsidRPr="00163C0D">
        <w:rPr>
          <w:rFonts w:ascii="Comic Sans MS" w:hAnsi="Comic Sans MS"/>
        </w:rPr>
        <w:t>This enables us to put into place interventions where we can see that children are falling behind.</w:t>
      </w:r>
    </w:p>
    <w:p w14:paraId="6C0E4C84" w14:textId="41378302" w:rsidR="00C4167D" w:rsidRPr="00163C0D" w:rsidRDefault="00C4167D" w:rsidP="00020735">
      <w:pPr>
        <w:spacing w:before="100" w:beforeAutospacing="1" w:after="100" w:afterAutospacing="1"/>
        <w:jc w:val="both"/>
        <w:rPr>
          <w:rFonts w:ascii="Comic Sans MS" w:hAnsi="Comic Sans MS"/>
        </w:rPr>
      </w:pPr>
      <w:r w:rsidRPr="00163C0D">
        <w:rPr>
          <w:rFonts w:ascii="Comic Sans MS" w:hAnsi="Comic Sans MS"/>
        </w:rPr>
        <w:t xml:space="preserve">In addition to the </w:t>
      </w:r>
      <w:r w:rsidRPr="00C4167D">
        <w:rPr>
          <w:rFonts w:ascii="Comic Sans MS" w:hAnsi="Comic Sans MS"/>
        </w:rPr>
        <w:t>assess</w:t>
      </w:r>
      <w:r w:rsidRPr="00163C0D">
        <w:rPr>
          <w:rFonts w:ascii="Comic Sans MS" w:hAnsi="Comic Sans MS"/>
        </w:rPr>
        <w:t xml:space="preserve">ing the phonics attainment and progress of our children using the tracking system outlined above, it is also assessed </w:t>
      </w:r>
      <w:r w:rsidRPr="00C4167D">
        <w:rPr>
          <w:rFonts w:ascii="Comic Sans MS" w:hAnsi="Comic Sans MS"/>
        </w:rPr>
        <w:t xml:space="preserve">through Reading and Writing assessments. </w:t>
      </w:r>
    </w:p>
    <w:p w14:paraId="6BF7119A" w14:textId="77777777" w:rsidR="00164197" w:rsidRPr="00163C0D" w:rsidRDefault="00C4167D" w:rsidP="00020735">
      <w:pPr>
        <w:spacing w:before="100" w:beforeAutospacing="1" w:after="100" w:afterAutospacing="1"/>
        <w:jc w:val="both"/>
        <w:rPr>
          <w:rFonts w:ascii="Comic Sans MS" w:hAnsi="Comic Sans MS"/>
        </w:rPr>
      </w:pPr>
      <w:r w:rsidRPr="00163C0D">
        <w:rPr>
          <w:rFonts w:ascii="Comic Sans MS" w:hAnsi="Comic Sans MS"/>
        </w:rPr>
        <w:t>A</w:t>
      </w:r>
      <w:r w:rsidRPr="00C4167D">
        <w:rPr>
          <w:rFonts w:ascii="Comic Sans MS" w:hAnsi="Comic Sans MS"/>
        </w:rPr>
        <w:t>t the end of Year 1, children participate in the phonics screening check</w:t>
      </w:r>
      <w:r w:rsidR="00164197" w:rsidRPr="00163C0D">
        <w:rPr>
          <w:rFonts w:ascii="Comic Sans MS" w:hAnsi="Comic Sans MS"/>
        </w:rPr>
        <w:t>.</w:t>
      </w:r>
    </w:p>
    <w:p w14:paraId="20C41BE7" w14:textId="77777777" w:rsidR="00164197" w:rsidRPr="00163C0D" w:rsidRDefault="00164197" w:rsidP="00020735">
      <w:pPr>
        <w:pStyle w:val="ListParagraph"/>
        <w:numPr>
          <w:ilvl w:val="0"/>
          <w:numId w:val="8"/>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This </w:t>
      </w:r>
      <w:r w:rsidR="00C4167D" w:rsidRPr="00163C0D">
        <w:rPr>
          <w:rFonts w:ascii="Comic Sans MS" w:eastAsia="Times New Roman" w:hAnsi="Comic Sans MS" w:cs="Times New Roman"/>
          <w:lang w:eastAsia="en-GB"/>
        </w:rPr>
        <w:t xml:space="preserve">assesses their knowledge of grapheme-phoneme correspondence and their skills in blending. </w:t>
      </w:r>
    </w:p>
    <w:p w14:paraId="4DD6B71B" w14:textId="77777777" w:rsidR="00164197" w:rsidRPr="00163C0D" w:rsidRDefault="00C4167D" w:rsidP="00020735">
      <w:pPr>
        <w:pStyle w:val="ListParagraph"/>
        <w:numPr>
          <w:ilvl w:val="0"/>
          <w:numId w:val="8"/>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lastRenderedPageBreak/>
        <w:t>Those children who do not succeed in the phonics screening check are highlighted for further intervention and targeted support before completing the screening check again at the end of Year 2.</w:t>
      </w:r>
    </w:p>
    <w:p w14:paraId="0584ABB5" w14:textId="77777777" w:rsidR="00164197" w:rsidRPr="00163C0D" w:rsidRDefault="00C4167D" w:rsidP="00020735">
      <w:pPr>
        <w:pStyle w:val="ListParagraph"/>
        <w:numPr>
          <w:ilvl w:val="0"/>
          <w:numId w:val="8"/>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For children who do not succeed a second time, provision is made for them to receive intervention and targeted support in Key Stage 2. </w:t>
      </w:r>
    </w:p>
    <w:p w14:paraId="2A65C84D" w14:textId="5185DD4C" w:rsidR="00164197" w:rsidRPr="00163C0D" w:rsidRDefault="00164197" w:rsidP="00020735">
      <w:pPr>
        <w:pStyle w:val="ListParagraph"/>
        <w:numPr>
          <w:ilvl w:val="0"/>
          <w:numId w:val="8"/>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Results are submitted to the LA. </w:t>
      </w:r>
    </w:p>
    <w:p w14:paraId="30AF5919" w14:textId="77777777" w:rsidR="00D65E2D" w:rsidRDefault="00D65E2D" w:rsidP="00020735">
      <w:pPr>
        <w:spacing w:before="100" w:beforeAutospacing="1" w:after="100" w:afterAutospacing="1"/>
        <w:jc w:val="both"/>
        <w:rPr>
          <w:rFonts w:ascii="Comic Sans MS" w:hAnsi="Comic Sans MS"/>
          <w:b/>
          <w:bCs/>
        </w:rPr>
      </w:pPr>
    </w:p>
    <w:p w14:paraId="6AB75312" w14:textId="38C31FFF" w:rsidR="00164197" w:rsidRPr="00D65E2D" w:rsidRDefault="00164197" w:rsidP="00020735">
      <w:pPr>
        <w:spacing w:before="100" w:beforeAutospacing="1" w:after="100" w:afterAutospacing="1"/>
        <w:jc w:val="both"/>
        <w:rPr>
          <w:rFonts w:ascii="Comic Sans MS" w:hAnsi="Comic Sans MS"/>
          <w:b/>
          <w:bCs/>
          <w:sz w:val="28"/>
          <w:szCs w:val="28"/>
          <w:u w:val="single"/>
        </w:rPr>
      </w:pPr>
      <w:r w:rsidRPr="00D65E2D">
        <w:rPr>
          <w:rFonts w:ascii="Comic Sans MS" w:hAnsi="Comic Sans MS"/>
          <w:b/>
          <w:bCs/>
          <w:sz w:val="28"/>
          <w:szCs w:val="28"/>
          <w:u w:val="single"/>
        </w:rPr>
        <w:t>Feedback</w:t>
      </w:r>
    </w:p>
    <w:p w14:paraId="22C742D7" w14:textId="77777777" w:rsidR="00EE3070" w:rsidRPr="00163C0D" w:rsidRDefault="00164197" w:rsidP="00020735">
      <w:pPr>
        <w:pStyle w:val="ListParagraph"/>
        <w:numPr>
          <w:ilvl w:val="0"/>
          <w:numId w:val="9"/>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Children are provided with constructive and timely feedback in lessons. </w:t>
      </w:r>
    </w:p>
    <w:p w14:paraId="52D019C2" w14:textId="77777777" w:rsidR="00EE3070" w:rsidRPr="00163C0D" w:rsidRDefault="00164197" w:rsidP="00020735">
      <w:pPr>
        <w:pStyle w:val="ListParagraph"/>
        <w:numPr>
          <w:ilvl w:val="0"/>
          <w:numId w:val="9"/>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Teachers provide parents with feedback on their child’s progress and achievement at parents’ evening and through the end of year report. </w:t>
      </w:r>
    </w:p>
    <w:p w14:paraId="0BBF3A2E" w14:textId="1430C7F1" w:rsidR="00EE3070" w:rsidRPr="00163C0D" w:rsidRDefault="00164197" w:rsidP="00020735">
      <w:pPr>
        <w:pStyle w:val="ListParagraph"/>
        <w:numPr>
          <w:ilvl w:val="0"/>
          <w:numId w:val="9"/>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Feedback regarding </w:t>
      </w:r>
      <w:r w:rsidR="00EE3070" w:rsidRPr="00163C0D">
        <w:rPr>
          <w:rFonts w:ascii="Comic Sans MS" w:eastAsia="Times New Roman" w:hAnsi="Comic Sans MS" w:cs="Times New Roman"/>
          <w:lang w:eastAsia="en-GB"/>
        </w:rPr>
        <w:t xml:space="preserve">children’s </w:t>
      </w:r>
      <w:r w:rsidRPr="00163C0D">
        <w:rPr>
          <w:rFonts w:ascii="Comic Sans MS" w:eastAsia="Times New Roman" w:hAnsi="Comic Sans MS" w:cs="Times New Roman"/>
          <w:lang w:eastAsia="en-GB"/>
        </w:rPr>
        <w:t xml:space="preserve">reading is also given </w:t>
      </w:r>
      <w:r w:rsidR="00EE3070" w:rsidRPr="00163C0D">
        <w:rPr>
          <w:rFonts w:ascii="Comic Sans MS" w:eastAsia="Times New Roman" w:hAnsi="Comic Sans MS" w:cs="Times New Roman"/>
          <w:lang w:eastAsia="en-GB"/>
        </w:rPr>
        <w:t>through their reading journals. We actively encourage parents to hear their child read as often as possible and to share their home reading feedback with us.</w:t>
      </w:r>
    </w:p>
    <w:p w14:paraId="367D6C10" w14:textId="2E7337D4" w:rsidR="00164197" w:rsidRPr="00163C0D" w:rsidRDefault="00164197" w:rsidP="00020735">
      <w:pPr>
        <w:pStyle w:val="ListParagraph"/>
        <w:numPr>
          <w:ilvl w:val="0"/>
          <w:numId w:val="9"/>
        </w:numPr>
        <w:spacing w:before="100" w:beforeAutospacing="1" w:after="100" w:afterAutospacing="1"/>
        <w:jc w:val="both"/>
        <w:rPr>
          <w:rFonts w:ascii="Comic Sans MS" w:eastAsia="Times New Roman" w:hAnsi="Comic Sans MS" w:cs="Times New Roman"/>
          <w:sz w:val="22"/>
          <w:szCs w:val="22"/>
          <w:lang w:eastAsia="en-GB"/>
        </w:rPr>
      </w:pPr>
      <w:r w:rsidRPr="00163C0D">
        <w:rPr>
          <w:rFonts w:ascii="Comic Sans MS" w:eastAsia="Times New Roman" w:hAnsi="Comic Sans MS" w:cs="Times New Roman"/>
          <w:lang w:eastAsia="en-GB"/>
        </w:rPr>
        <w:t xml:space="preserve">Assessment information is also passed onto the next teacher as part of transition between year groups and phases. </w:t>
      </w:r>
    </w:p>
    <w:p w14:paraId="15317A3D" w14:textId="193F3D74" w:rsidR="00EE3070" w:rsidRPr="00163C0D" w:rsidRDefault="00EE3070" w:rsidP="00020735">
      <w:pPr>
        <w:spacing w:before="100" w:beforeAutospacing="1" w:after="100" w:afterAutospacing="1"/>
        <w:jc w:val="both"/>
        <w:rPr>
          <w:rFonts w:ascii="Comic Sans MS" w:hAnsi="Comic Sans MS"/>
          <w:sz w:val="22"/>
          <w:szCs w:val="22"/>
        </w:rPr>
      </w:pPr>
    </w:p>
    <w:p w14:paraId="421882A6" w14:textId="0C88763C" w:rsidR="00EE3070" w:rsidRPr="0061431B" w:rsidRDefault="00E95544" w:rsidP="00020735">
      <w:pPr>
        <w:spacing w:before="100" w:beforeAutospacing="1" w:after="100" w:afterAutospacing="1"/>
        <w:rPr>
          <w:rFonts w:ascii="Comic Sans MS" w:hAnsi="Comic Sans MS"/>
          <w:b/>
          <w:bCs/>
          <w:u w:val="single"/>
        </w:rPr>
      </w:pPr>
      <w:r w:rsidRPr="0061431B">
        <w:rPr>
          <w:rFonts w:ascii="Comic Sans MS" w:hAnsi="Comic Sans MS"/>
          <w:b/>
          <w:bCs/>
          <w:sz w:val="28"/>
          <w:szCs w:val="28"/>
          <w:u w:val="single"/>
        </w:rPr>
        <w:t>Roles and responsibilities</w:t>
      </w:r>
    </w:p>
    <w:p w14:paraId="2507D237" w14:textId="77777777" w:rsidR="00CA4768" w:rsidRPr="00163C0D" w:rsidRDefault="00EE3070" w:rsidP="00020735">
      <w:pPr>
        <w:spacing w:before="100" w:beforeAutospacing="1" w:after="100" w:afterAutospacing="1"/>
        <w:jc w:val="both"/>
        <w:rPr>
          <w:rFonts w:ascii="Comic Sans MS" w:hAnsi="Comic Sans MS"/>
        </w:rPr>
      </w:pPr>
      <w:r w:rsidRPr="00163C0D">
        <w:rPr>
          <w:rFonts w:ascii="Comic Sans MS" w:hAnsi="Comic Sans MS"/>
        </w:rPr>
        <w:t xml:space="preserve">Our phonics lead is also our Year 1 teacher and Deputy Head; </w:t>
      </w:r>
      <w:r w:rsidR="00CA4768" w:rsidRPr="00163C0D">
        <w:rPr>
          <w:rFonts w:ascii="Comic Sans MS" w:hAnsi="Comic Sans MS"/>
        </w:rPr>
        <w:t xml:space="preserve">she works alongside her phonics buddy (our EYFS lead). </w:t>
      </w:r>
    </w:p>
    <w:p w14:paraId="415903BB" w14:textId="51B4ED7E" w:rsidR="00EE3070" w:rsidRPr="00E95544" w:rsidRDefault="00CA4768" w:rsidP="00020735">
      <w:pPr>
        <w:spacing w:before="100" w:beforeAutospacing="1" w:after="100" w:afterAutospacing="1"/>
        <w:jc w:val="both"/>
        <w:rPr>
          <w:rFonts w:ascii="Comic Sans MS" w:hAnsi="Comic Sans MS"/>
          <w:b/>
          <w:bCs/>
          <w:i/>
          <w:iCs/>
          <w:sz w:val="22"/>
          <w:szCs w:val="22"/>
        </w:rPr>
      </w:pPr>
      <w:r w:rsidRPr="00E95544">
        <w:rPr>
          <w:rFonts w:ascii="Comic Sans MS" w:hAnsi="Comic Sans MS"/>
          <w:b/>
          <w:bCs/>
          <w:i/>
          <w:iCs/>
        </w:rPr>
        <w:t>Our phonics lead</w:t>
      </w:r>
      <w:r w:rsidR="00EE3070" w:rsidRPr="00E95544">
        <w:rPr>
          <w:rFonts w:ascii="Comic Sans MS" w:hAnsi="Comic Sans MS"/>
          <w:b/>
          <w:bCs/>
          <w:i/>
          <w:iCs/>
        </w:rPr>
        <w:t xml:space="preserve"> is responsible for the organisation of Phonics </w:t>
      </w:r>
      <w:r w:rsidRPr="00E95544">
        <w:rPr>
          <w:rFonts w:ascii="Comic Sans MS" w:hAnsi="Comic Sans MS"/>
          <w:b/>
          <w:bCs/>
          <w:i/>
          <w:iCs/>
        </w:rPr>
        <w:t xml:space="preserve">in </w:t>
      </w:r>
      <w:r w:rsidR="00EE3070" w:rsidRPr="00E95544">
        <w:rPr>
          <w:rFonts w:ascii="Comic Sans MS" w:hAnsi="Comic Sans MS"/>
          <w:b/>
          <w:bCs/>
          <w:i/>
          <w:iCs/>
        </w:rPr>
        <w:t>school.</w:t>
      </w:r>
      <w:r w:rsidRPr="00E95544">
        <w:rPr>
          <w:rFonts w:ascii="Comic Sans MS" w:hAnsi="Comic Sans MS"/>
          <w:b/>
          <w:bCs/>
          <w:i/>
          <w:iCs/>
        </w:rPr>
        <w:t xml:space="preserve"> Responsibilities include:</w:t>
      </w:r>
    </w:p>
    <w:p w14:paraId="1E1EF700" w14:textId="6F5388DD" w:rsidR="00EE3070" w:rsidRPr="00163C0D" w:rsidRDefault="00B9371D" w:rsidP="00020735">
      <w:pPr>
        <w:pStyle w:val="NormalWeb"/>
        <w:numPr>
          <w:ilvl w:val="0"/>
          <w:numId w:val="10"/>
        </w:numPr>
        <w:jc w:val="both"/>
        <w:rPr>
          <w:rFonts w:ascii="Comic Sans MS" w:hAnsi="Comic Sans MS"/>
          <w:sz w:val="22"/>
          <w:szCs w:val="22"/>
        </w:rPr>
      </w:pPr>
      <w:r w:rsidRPr="00163C0D">
        <w:rPr>
          <w:rFonts w:ascii="Comic Sans MS" w:hAnsi="Comic Sans MS"/>
        </w:rPr>
        <w:t>E</w:t>
      </w:r>
      <w:r w:rsidR="00EE3070" w:rsidRPr="00163C0D">
        <w:rPr>
          <w:rFonts w:ascii="Comic Sans MS" w:hAnsi="Comic Sans MS"/>
        </w:rPr>
        <w:t xml:space="preserve">nsuring continuity and progression from year group to year group and the transition from each phase. </w:t>
      </w:r>
    </w:p>
    <w:p w14:paraId="36856C8A" w14:textId="77777777" w:rsidR="00B9371D" w:rsidRPr="00163C0D" w:rsidRDefault="00B9371D" w:rsidP="00020735">
      <w:pPr>
        <w:pStyle w:val="NormalWeb"/>
        <w:numPr>
          <w:ilvl w:val="0"/>
          <w:numId w:val="10"/>
        </w:numPr>
        <w:jc w:val="both"/>
        <w:rPr>
          <w:rFonts w:ascii="Comic Sans MS" w:hAnsi="Comic Sans MS"/>
          <w:sz w:val="22"/>
          <w:szCs w:val="22"/>
        </w:rPr>
      </w:pPr>
      <w:r w:rsidRPr="00163C0D">
        <w:rPr>
          <w:rFonts w:ascii="Comic Sans MS" w:hAnsi="Comic Sans MS"/>
        </w:rPr>
        <w:t xml:space="preserve">Advising and supporting colleagues in the implementation and assessment of phonics in their phase of the school. </w:t>
      </w:r>
    </w:p>
    <w:p w14:paraId="24F684E2" w14:textId="41130779" w:rsidR="00EE3070" w:rsidRPr="00163C0D" w:rsidRDefault="00EE3070" w:rsidP="00020735">
      <w:pPr>
        <w:pStyle w:val="NormalWeb"/>
        <w:numPr>
          <w:ilvl w:val="0"/>
          <w:numId w:val="10"/>
        </w:numPr>
        <w:jc w:val="both"/>
        <w:rPr>
          <w:rFonts w:ascii="Comic Sans MS" w:hAnsi="Comic Sans MS"/>
          <w:sz w:val="22"/>
          <w:szCs w:val="22"/>
        </w:rPr>
      </w:pPr>
      <w:r w:rsidRPr="00163C0D">
        <w:rPr>
          <w:rFonts w:ascii="Comic Sans MS" w:hAnsi="Comic Sans MS"/>
        </w:rPr>
        <w:t xml:space="preserve">Providing members of staff with guidelines </w:t>
      </w:r>
      <w:r w:rsidR="00B9371D" w:rsidRPr="00163C0D">
        <w:rPr>
          <w:rFonts w:ascii="Comic Sans MS" w:hAnsi="Comic Sans MS"/>
        </w:rPr>
        <w:t>regarding the importance of phonics</w:t>
      </w:r>
      <w:r w:rsidRPr="00163C0D">
        <w:rPr>
          <w:rFonts w:ascii="Comic Sans MS" w:hAnsi="Comic Sans MS"/>
        </w:rPr>
        <w:t xml:space="preserve"> </w:t>
      </w:r>
    </w:p>
    <w:p w14:paraId="662509F8" w14:textId="53798B26" w:rsidR="00EE3070" w:rsidRPr="00163C0D" w:rsidRDefault="00EE3070" w:rsidP="00020735">
      <w:pPr>
        <w:pStyle w:val="NormalWeb"/>
        <w:numPr>
          <w:ilvl w:val="0"/>
          <w:numId w:val="10"/>
        </w:numPr>
        <w:jc w:val="both"/>
        <w:rPr>
          <w:rFonts w:ascii="Comic Sans MS" w:hAnsi="Comic Sans MS"/>
          <w:sz w:val="22"/>
          <w:szCs w:val="22"/>
        </w:rPr>
      </w:pPr>
      <w:r w:rsidRPr="00163C0D">
        <w:rPr>
          <w:rFonts w:ascii="Comic Sans MS" w:hAnsi="Comic Sans MS"/>
        </w:rPr>
        <w:t xml:space="preserve">Assisting with the requisition and maintenance of resources required for the teaching of phonics, within the confines of the school budget </w:t>
      </w:r>
    </w:p>
    <w:p w14:paraId="35FC609C" w14:textId="37A1BCDB" w:rsidR="00EE3070" w:rsidRPr="00163C0D" w:rsidRDefault="00EE3070" w:rsidP="00020735">
      <w:pPr>
        <w:pStyle w:val="NormalWeb"/>
        <w:numPr>
          <w:ilvl w:val="0"/>
          <w:numId w:val="10"/>
        </w:numPr>
        <w:jc w:val="both"/>
        <w:rPr>
          <w:rFonts w:ascii="Comic Sans MS" w:hAnsi="Comic Sans MS"/>
          <w:sz w:val="22"/>
          <w:szCs w:val="22"/>
        </w:rPr>
      </w:pPr>
      <w:r w:rsidRPr="00163C0D">
        <w:rPr>
          <w:rFonts w:ascii="Comic Sans MS" w:hAnsi="Comic Sans MS"/>
        </w:rPr>
        <w:t xml:space="preserve">Monitoring the quality of teaching and learning in phonics across the phase of the school. </w:t>
      </w:r>
    </w:p>
    <w:p w14:paraId="2A2553D3" w14:textId="381860D9" w:rsidR="00EE3070" w:rsidRPr="00163C0D" w:rsidRDefault="00B9371D" w:rsidP="00020735">
      <w:pPr>
        <w:pStyle w:val="NormalWeb"/>
        <w:numPr>
          <w:ilvl w:val="0"/>
          <w:numId w:val="10"/>
        </w:numPr>
        <w:jc w:val="both"/>
        <w:rPr>
          <w:rFonts w:ascii="Comic Sans MS" w:hAnsi="Comic Sans MS"/>
          <w:sz w:val="22"/>
          <w:szCs w:val="22"/>
        </w:rPr>
      </w:pPr>
      <w:r w:rsidRPr="00163C0D">
        <w:rPr>
          <w:rFonts w:ascii="Comic Sans MS" w:hAnsi="Comic Sans MS"/>
        </w:rPr>
        <w:lastRenderedPageBreak/>
        <w:t>Keeping up-to-date with phonics updates – both at a national level but also updates regarding our SSP.</w:t>
      </w:r>
    </w:p>
    <w:p w14:paraId="1A4828A5" w14:textId="50F4879B" w:rsidR="00CA4768" w:rsidRPr="00E95544" w:rsidRDefault="00CA4768" w:rsidP="00020735">
      <w:pPr>
        <w:pStyle w:val="NormalWeb"/>
        <w:jc w:val="both"/>
        <w:rPr>
          <w:rFonts w:ascii="Comic Sans MS" w:hAnsi="Comic Sans MS"/>
          <w:b/>
          <w:bCs/>
          <w:i/>
          <w:iCs/>
        </w:rPr>
      </w:pPr>
      <w:r w:rsidRPr="00E95544">
        <w:rPr>
          <w:rFonts w:ascii="Comic Sans MS" w:hAnsi="Comic Sans MS"/>
          <w:b/>
          <w:bCs/>
          <w:i/>
          <w:iCs/>
        </w:rPr>
        <w:t>Class teachers are responsible for:</w:t>
      </w:r>
    </w:p>
    <w:p w14:paraId="227D2DE4" w14:textId="0E5E71E9" w:rsidR="00CA4768" w:rsidRPr="00163C0D" w:rsidRDefault="00CA4768" w:rsidP="00020735">
      <w:pPr>
        <w:pStyle w:val="NormalWeb"/>
        <w:numPr>
          <w:ilvl w:val="0"/>
          <w:numId w:val="12"/>
        </w:numPr>
        <w:rPr>
          <w:rFonts w:ascii="Comic Sans MS" w:hAnsi="Comic Sans MS"/>
          <w:sz w:val="22"/>
          <w:szCs w:val="22"/>
        </w:rPr>
      </w:pPr>
      <w:r w:rsidRPr="00163C0D">
        <w:rPr>
          <w:rFonts w:ascii="Comic Sans MS" w:hAnsi="Comic Sans MS"/>
        </w:rPr>
        <w:t xml:space="preserve">Ensuring children make progress with their acquisition of phonic knowledge and skills with due regard to the National Curriculum for English and the non-negotiables for each phase. </w:t>
      </w:r>
    </w:p>
    <w:p w14:paraId="4727A4C7" w14:textId="75BA2C47" w:rsidR="00CA4768" w:rsidRPr="00163C0D" w:rsidRDefault="00D44D29" w:rsidP="00020735">
      <w:pPr>
        <w:pStyle w:val="NormalWeb"/>
        <w:numPr>
          <w:ilvl w:val="0"/>
          <w:numId w:val="12"/>
        </w:numPr>
        <w:rPr>
          <w:rFonts w:ascii="Comic Sans MS" w:hAnsi="Comic Sans MS"/>
          <w:sz w:val="22"/>
          <w:szCs w:val="22"/>
        </w:rPr>
      </w:pPr>
      <w:r w:rsidRPr="00163C0D">
        <w:rPr>
          <w:rFonts w:ascii="Comic Sans MS" w:hAnsi="Comic Sans MS"/>
        </w:rPr>
        <w:t>Attending training as appropriate in order to d</w:t>
      </w:r>
      <w:r w:rsidR="00CA4768" w:rsidRPr="00163C0D">
        <w:rPr>
          <w:rFonts w:ascii="Comic Sans MS" w:hAnsi="Comic Sans MS"/>
        </w:rPr>
        <w:t>evelop and updat</w:t>
      </w:r>
      <w:r w:rsidRPr="00163C0D">
        <w:rPr>
          <w:rFonts w:ascii="Comic Sans MS" w:hAnsi="Comic Sans MS"/>
        </w:rPr>
        <w:t>e their</w:t>
      </w:r>
      <w:r w:rsidR="00CA4768" w:rsidRPr="00163C0D">
        <w:rPr>
          <w:rFonts w:ascii="Comic Sans MS" w:hAnsi="Comic Sans MS"/>
        </w:rPr>
        <w:t xml:space="preserve"> skills, knowledge and understanding of phonics </w:t>
      </w:r>
      <w:r w:rsidRPr="00163C0D">
        <w:rPr>
          <w:rFonts w:ascii="Comic Sans MS" w:hAnsi="Comic Sans MS"/>
        </w:rPr>
        <w:t>.</w:t>
      </w:r>
    </w:p>
    <w:p w14:paraId="00442776" w14:textId="77777777" w:rsidR="00D44D29" w:rsidRPr="00163C0D" w:rsidRDefault="00CA4768" w:rsidP="00020735">
      <w:pPr>
        <w:pStyle w:val="NormalWeb"/>
        <w:numPr>
          <w:ilvl w:val="0"/>
          <w:numId w:val="12"/>
        </w:numPr>
        <w:rPr>
          <w:rFonts w:ascii="Comic Sans MS" w:hAnsi="Comic Sans MS"/>
          <w:sz w:val="22"/>
          <w:szCs w:val="22"/>
        </w:rPr>
      </w:pPr>
      <w:r w:rsidRPr="00163C0D">
        <w:rPr>
          <w:rFonts w:ascii="Comic Sans MS" w:hAnsi="Comic Sans MS"/>
        </w:rPr>
        <w:t xml:space="preserve">Identifying needs in </w:t>
      </w:r>
      <w:r w:rsidR="00D44D29" w:rsidRPr="00163C0D">
        <w:rPr>
          <w:rFonts w:ascii="Comic Sans MS" w:hAnsi="Comic Sans MS"/>
        </w:rPr>
        <w:t xml:space="preserve">children’s </w:t>
      </w:r>
      <w:r w:rsidRPr="00163C0D">
        <w:rPr>
          <w:rFonts w:ascii="Comic Sans MS" w:hAnsi="Comic Sans MS"/>
        </w:rPr>
        <w:t xml:space="preserve">phonics </w:t>
      </w:r>
      <w:r w:rsidR="00D44D29" w:rsidRPr="00163C0D">
        <w:rPr>
          <w:rFonts w:ascii="Comic Sans MS" w:hAnsi="Comic Sans MS"/>
        </w:rPr>
        <w:t xml:space="preserve">learning, </w:t>
      </w:r>
      <w:r w:rsidRPr="00163C0D">
        <w:rPr>
          <w:rFonts w:ascii="Comic Sans MS" w:hAnsi="Comic Sans MS"/>
        </w:rPr>
        <w:t xml:space="preserve">and adapting </w:t>
      </w:r>
      <w:r w:rsidR="00D44D29" w:rsidRPr="00163C0D">
        <w:rPr>
          <w:rFonts w:ascii="Comic Sans MS" w:hAnsi="Comic Sans MS"/>
        </w:rPr>
        <w:t xml:space="preserve">their </w:t>
      </w:r>
      <w:r w:rsidRPr="00163C0D">
        <w:rPr>
          <w:rFonts w:ascii="Comic Sans MS" w:hAnsi="Comic Sans MS"/>
        </w:rPr>
        <w:t xml:space="preserve">planning to suit </w:t>
      </w:r>
      <w:r w:rsidR="00D44D29" w:rsidRPr="00163C0D">
        <w:rPr>
          <w:rFonts w:ascii="Comic Sans MS" w:hAnsi="Comic Sans MS"/>
        </w:rPr>
        <w:t xml:space="preserve">the needs of </w:t>
      </w:r>
      <w:r w:rsidRPr="00163C0D">
        <w:rPr>
          <w:rFonts w:ascii="Comic Sans MS" w:hAnsi="Comic Sans MS"/>
        </w:rPr>
        <w:t xml:space="preserve">all children. </w:t>
      </w:r>
    </w:p>
    <w:p w14:paraId="6C2ED3AA" w14:textId="77777777" w:rsidR="00D44D29" w:rsidRPr="00163C0D" w:rsidRDefault="00CA4768" w:rsidP="00020735">
      <w:pPr>
        <w:pStyle w:val="NormalWeb"/>
        <w:numPr>
          <w:ilvl w:val="0"/>
          <w:numId w:val="12"/>
        </w:numPr>
        <w:rPr>
          <w:rFonts w:ascii="Comic Sans MS" w:hAnsi="Comic Sans MS"/>
          <w:sz w:val="22"/>
          <w:szCs w:val="22"/>
        </w:rPr>
      </w:pPr>
      <w:r w:rsidRPr="00163C0D">
        <w:rPr>
          <w:rFonts w:ascii="Comic Sans MS" w:hAnsi="Comic Sans MS"/>
        </w:rPr>
        <w:t xml:space="preserve">Keeping appropriate on-going records </w:t>
      </w:r>
    </w:p>
    <w:p w14:paraId="2822B0C2" w14:textId="77777777" w:rsidR="00D44D29" w:rsidRPr="00163C0D" w:rsidRDefault="00CA4768" w:rsidP="00020735">
      <w:pPr>
        <w:pStyle w:val="NormalWeb"/>
        <w:numPr>
          <w:ilvl w:val="0"/>
          <w:numId w:val="12"/>
        </w:numPr>
        <w:rPr>
          <w:rFonts w:ascii="Comic Sans MS" w:hAnsi="Comic Sans MS"/>
          <w:sz w:val="22"/>
          <w:szCs w:val="22"/>
        </w:rPr>
      </w:pPr>
      <w:r w:rsidRPr="00163C0D">
        <w:rPr>
          <w:rFonts w:ascii="Comic Sans MS" w:hAnsi="Comic Sans MS"/>
        </w:rPr>
        <w:t>Planning effectively for phonics</w:t>
      </w:r>
      <w:r w:rsidR="00D44D29" w:rsidRPr="00163C0D">
        <w:rPr>
          <w:rFonts w:ascii="Comic Sans MS" w:hAnsi="Comic Sans MS"/>
        </w:rPr>
        <w:t xml:space="preserve"> using the Twinkl phonics Scheme</w:t>
      </w:r>
      <w:r w:rsidRPr="00163C0D">
        <w:rPr>
          <w:rFonts w:ascii="Comic Sans MS" w:hAnsi="Comic Sans MS"/>
        </w:rPr>
        <w:t>, liaising with phonics lead when necessary</w:t>
      </w:r>
      <w:r w:rsidR="00D44D29" w:rsidRPr="00163C0D">
        <w:rPr>
          <w:rFonts w:ascii="Comic Sans MS" w:hAnsi="Comic Sans MS"/>
        </w:rPr>
        <w:t>.</w:t>
      </w:r>
      <w:r w:rsidRPr="00163C0D">
        <w:rPr>
          <w:rFonts w:ascii="Comic Sans MS" w:hAnsi="Comic Sans MS"/>
        </w:rPr>
        <w:t xml:space="preserve"> </w:t>
      </w:r>
    </w:p>
    <w:p w14:paraId="3658E231" w14:textId="45C608F1" w:rsidR="00CA4768" w:rsidRPr="00163C0D" w:rsidRDefault="00CA4768" w:rsidP="00020735">
      <w:pPr>
        <w:pStyle w:val="NormalWeb"/>
        <w:numPr>
          <w:ilvl w:val="0"/>
          <w:numId w:val="12"/>
        </w:numPr>
        <w:rPr>
          <w:rFonts w:ascii="Comic Sans MS" w:hAnsi="Comic Sans MS"/>
          <w:sz w:val="22"/>
          <w:szCs w:val="22"/>
        </w:rPr>
      </w:pPr>
      <w:r w:rsidRPr="00163C0D">
        <w:rPr>
          <w:rFonts w:ascii="Comic Sans MS" w:hAnsi="Comic Sans MS"/>
        </w:rPr>
        <w:t xml:space="preserve">Informing pupils and parents of their progress, achievements and attainment </w:t>
      </w:r>
      <w:r w:rsidR="00D44D29" w:rsidRPr="00163C0D">
        <w:rPr>
          <w:rFonts w:ascii="Comic Sans MS" w:hAnsi="Comic Sans MS"/>
        </w:rPr>
        <w:t>in phonics.</w:t>
      </w:r>
    </w:p>
    <w:p w14:paraId="79DB3397" w14:textId="7AC5FC52" w:rsidR="002022D7" w:rsidRPr="0061431B" w:rsidRDefault="002022D7" w:rsidP="00020735">
      <w:pPr>
        <w:pStyle w:val="NormalWeb"/>
        <w:rPr>
          <w:rFonts w:ascii="Comic Sans MS" w:hAnsi="Comic Sans MS"/>
          <w:b/>
          <w:bCs/>
          <w:i/>
          <w:iCs/>
        </w:rPr>
      </w:pPr>
      <w:r w:rsidRPr="0061431B">
        <w:rPr>
          <w:rFonts w:ascii="Comic Sans MS" w:hAnsi="Comic Sans MS"/>
          <w:b/>
          <w:bCs/>
          <w:i/>
          <w:iCs/>
        </w:rPr>
        <w:t xml:space="preserve">Role of adults in class (including TAs): </w:t>
      </w:r>
    </w:p>
    <w:p w14:paraId="794000DF" w14:textId="62F88592" w:rsidR="002022D7" w:rsidRPr="00163C0D" w:rsidRDefault="002022D7" w:rsidP="00020735">
      <w:pPr>
        <w:pStyle w:val="NormalWeb"/>
        <w:numPr>
          <w:ilvl w:val="0"/>
          <w:numId w:val="17"/>
        </w:numPr>
        <w:rPr>
          <w:rFonts w:ascii="Comic Sans MS" w:hAnsi="Comic Sans MS"/>
          <w:sz w:val="22"/>
          <w:szCs w:val="22"/>
        </w:rPr>
      </w:pPr>
      <w:r w:rsidRPr="00163C0D">
        <w:rPr>
          <w:rFonts w:ascii="Comic Sans MS" w:hAnsi="Comic Sans MS"/>
        </w:rPr>
        <w:t>Feedback will be given throughout the lesson to individuals in order to move their learning forwards. Children will be given additional support or extensions where necessary.</w:t>
      </w:r>
    </w:p>
    <w:p w14:paraId="78E9F5AA" w14:textId="77777777" w:rsidR="00163C0D" w:rsidRPr="00163C0D" w:rsidRDefault="002022D7" w:rsidP="00020735">
      <w:pPr>
        <w:pStyle w:val="NormalWeb"/>
        <w:numPr>
          <w:ilvl w:val="0"/>
          <w:numId w:val="17"/>
        </w:numPr>
        <w:rPr>
          <w:rFonts w:ascii="Comic Sans MS" w:hAnsi="Comic Sans MS"/>
          <w:sz w:val="22"/>
          <w:szCs w:val="22"/>
        </w:rPr>
      </w:pPr>
      <w:r w:rsidRPr="00163C0D">
        <w:rPr>
          <w:rFonts w:ascii="Comic Sans MS" w:hAnsi="Comic Sans MS"/>
        </w:rPr>
        <w:t xml:space="preserve">Other adults will model and demonstrate new learning with groups/individual children. </w:t>
      </w:r>
    </w:p>
    <w:p w14:paraId="2AA96489" w14:textId="5EDD1F81" w:rsidR="002022D7" w:rsidRPr="00163C0D" w:rsidRDefault="00163C0D" w:rsidP="00020735">
      <w:pPr>
        <w:pStyle w:val="NormalWeb"/>
        <w:numPr>
          <w:ilvl w:val="0"/>
          <w:numId w:val="17"/>
        </w:numPr>
        <w:rPr>
          <w:rFonts w:ascii="Comic Sans MS" w:hAnsi="Comic Sans MS"/>
          <w:sz w:val="22"/>
          <w:szCs w:val="22"/>
        </w:rPr>
      </w:pPr>
      <w:r w:rsidRPr="00163C0D">
        <w:rPr>
          <w:rFonts w:ascii="Comic Sans MS" w:hAnsi="Comic Sans MS"/>
        </w:rPr>
        <w:t>Staff</w:t>
      </w:r>
      <w:r w:rsidR="002022D7" w:rsidRPr="00163C0D">
        <w:rPr>
          <w:rFonts w:ascii="Comic Sans MS" w:hAnsi="Comic Sans MS"/>
        </w:rPr>
        <w:t xml:space="preserve"> will use </w:t>
      </w:r>
      <w:r w:rsidRPr="00163C0D">
        <w:rPr>
          <w:rFonts w:ascii="Comic Sans MS" w:hAnsi="Comic Sans MS"/>
        </w:rPr>
        <w:t xml:space="preserve">a variety of questioning techniques </w:t>
      </w:r>
      <w:r w:rsidR="002022D7" w:rsidRPr="00163C0D">
        <w:rPr>
          <w:rFonts w:ascii="Comic Sans MS" w:hAnsi="Comic Sans MS"/>
        </w:rPr>
        <w:t xml:space="preserve">when asking the children to </w:t>
      </w:r>
      <w:r w:rsidRPr="00163C0D">
        <w:rPr>
          <w:rFonts w:ascii="Comic Sans MS" w:hAnsi="Comic Sans MS"/>
        </w:rPr>
        <w:t xml:space="preserve">demonstrate their phonics knowledge e.g. by </w:t>
      </w:r>
      <w:r w:rsidR="002022D7" w:rsidRPr="00163C0D">
        <w:rPr>
          <w:rFonts w:ascii="Comic Sans MS" w:hAnsi="Comic Sans MS"/>
        </w:rPr>
        <w:t>read</w:t>
      </w:r>
      <w:r w:rsidRPr="00163C0D">
        <w:rPr>
          <w:rFonts w:ascii="Comic Sans MS" w:hAnsi="Comic Sans MS"/>
        </w:rPr>
        <w:t>ing</w:t>
      </w:r>
      <w:r w:rsidR="002022D7" w:rsidRPr="00163C0D">
        <w:rPr>
          <w:rFonts w:ascii="Comic Sans MS" w:hAnsi="Comic Sans MS"/>
        </w:rPr>
        <w:t xml:space="preserve"> and spell</w:t>
      </w:r>
      <w:r w:rsidRPr="00163C0D">
        <w:rPr>
          <w:rFonts w:ascii="Comic Sans MS" w:hAnsi="Comic Sans MS"/>
        </w:rPr>
        <w:t>ing</w:t>
      </w:r>
      <w:r w:rsidR="002022D7" w:rsidRPr="00163C0D">
        <w:rPr>
          <w:rFonts w:ascii="Comic Sans MS" w:hAnsi="Comic Sans MS"/>
        </w:rPr>
        <w:t xml:space="preserve"> new </w:t>
      </w:r>
      <w:r w:rsidRPr="00163C0D">
        <w:rPr>
          <w:rFonts w:ascii="Comic Sans MS" w:hAnsi="Comic Sans MS"/>
        </w:rPr>
        <w:t xml:space="preserve">or familiar </w:t>
      </w:r>
      <w:r w:rsidR="002022D7" w:rsidRPr="00163C0D">
        <w:rPr>
          <w:rFonts w:ascii="Comic Sans MS" w:hAnsi="Comic Sans MS"/>
        </w:rPr>
        <w:t>word</w:t>
      </w:r>
      <w:r w:rsidRPr="00163C0D">
        <w:rPr>
          <w:rFonts w:ascii="Comic Sans MS" w:hAnsi="Comic Sans MS"/>
        </w:rPr>
        <w:t>s</w:t>
      </w:r>
      <w:r w:rsidR="002022D7" w:rsidRPr="00163C0D">
        <w:rPr>
          <w:rFonts w:ascii="Comic Sans MS" w:hAnsi="Comic Sans MS"/>
        </w:rPr>
        <w:t xml:space="preserve">. </w:t>
      </w:r>
    </w:p>
    <w:p w14:paraId="13D038C3" w14:textId="77777777" w:rsidR="0061431B" w:rsidRDefault="0061431B" w:rsidP="00020735">
      <w:pPr>
        <w:pStyle w:val="NormalWeb"/>
        <w:rPr>
          <w:rFonts w:ascii="Comic Sans MS" w:hAnsi="Comic Sans MS"/>
          <w:b/>
          <w:bCs/>
          <w:u w:val="single"/>
        </w:rPr>
      </w:pPr>
    </w:p>
    <w:p w14:paraId="14FFFD11" w14:textId="5394F036" w:rsidR="00D44D29" w:rsidRPr="0061431B" w:rsidRDefault="00D44D29" w:rsidP="00020735">
      <w:pPr>
        <w:pStyle w:val="NormalWeb"/>
        <w:rPr>
          <w:rFonts w:ascii="Comic Sans MS" w:hAnsi="Comic Sans MS"/>
          <w:b/>
          <w:bCs/>
          <w:sz w:val="28"/>
          <w:szCs w:val="28"/>
          <w:u w:val="single"/>
        </w:rPr>
      </w:pPr>
      <w:r w:rsidRPr="0061431B">
        <w:rPr>
          <w:rFonts w:ascii="Comic Sans MS" w:hAnsi="Comic Sans MS"/>
          <w:b/>
          <w:bCs/>
          <w:sz w:val="28"/>
          <w:szCs w:val="28"/>
          <w:u w:val="single"/>
        </w:rPr>
        <w:t>Inclusion</w:t>
      </w:r>
    </w:p>
    <w:p w14:paraId="64DDA723" w14:textId="7D12A2C4" w:rsidR="00D44D29" w:rsidRDefault="00080692" w:rsidP="00A201B3">
      <w:pPr>
        <w:pStyle w:val="NormalWeb"/>
        <w:spacing w:after="0" w:afterAutospacing="0"/>
        <w:jc w:val="both"/>
        <w:rPr>
          <w:rFonts w:ascii="Comic Sans MS" w:hAnsi="Comic Sans MS"/>
        </w:rPr>
      </w:pPr>
      <w:r w:rsidRPr="00955920">
        <w:rPr>
          <w:rFonts w:ascii="Comic Sans MS" w:hAnsi="Comic Sans MS"/>
        </w:rPr>
        <w:t>Literacy is as important for children with SEND as their peers, and for this reason, teachers should be ambitious about their progress as it is a critical skill in preparing them for adulthood. Consensus (between academics and teachers) is that the best method to begin phonics for children with SEND is a systematic synthetic phonics programme.</w:t>
      </w:r>
      <w:r>
        <w:rPr>
          <w:rFonts w:ascii="Comic Sans MS" w:hAnsi="Comic Sans MS"/>
        </w:rPr>
        <w:t xml:space="preserve"> </w:t>
      </w:r>
      <w:r w:rsidR="00D44D29" w:rsidRPr="00163C0D">
        <w:rPr>
          <w:rFonts w:ascii="Comic Sans MS" w:hAnsi="Comic Sans MS"/>
        </w:rPr>
        <w:t xml:space="preserve">All children have equal access to </w:t>
      </w:r>
      <w:r w:rsidR="00E95544">
        <w:rPr>
          <w:rFonts w:ascii="Comic Sans MS" w:hAnsi="Comic Sans MS"/>
        </w:rPr>
        <w:t>a daily phonics session</w:t>
      </w:r>
      <w:r w:rsidR="00D44D29" w:rsidRPr="00163C0D">
        <w:rPr>
          <w:rFonts w:ascii="Comic Sans MS" w:hAnsi="Comic Sans MS"/>
        </w:rPr>
        <w:t xml:space="preserve">. We will ensure that phonics is accessible to pupils by: </w:t>
      </w:r>
    </w:p>
    <w:p w14:paraId="4EFB2360" w14:textId="77777777" w:rsidR="00A565B8" w:rsidRPr="00080692" w:rsidRDefault="00A565B8" w:rsidP="00A201B3">
      <w:pPr>
        <w:pStyle w:val="NormalWeb"/>
        <w:spacing w:after="0" w:afterAutospacing="0"/>
        <w:jc w:val="both"/>
        <w:rPr>
          <w:rFonts w:ascii="Comic Sans MS" w:hAnsi="Comic Sans MS"/>
        </w:rPr>
      </w:pPr>
    </w:p>
    <w:p w14:paraId="2661D491" w14:textId="57F8187C" w:rsidR="00D44D29" w:rsidRPr="00163C0D" w:rsidRDefault="00D44D29" w:rsidP="00A201B3">
      <w:pPr>
        <w:pStyle w:val="NormalWeb"/>
        <w:spacing w:after="0" w:afterAutospacing="0"/>
        <w:jc w:val="both"/>
        <w:rPr>
          <w:rFonts w:ascii="Comic Sans MS" w:hAnsi="Comic Sans MS"/>
          <w:sz w:val="22"/>
          <w:szCs w:val="22"/>
        </w:rPr>
      </w:pPr>
      <w:r w:rsidRPr="00163C0D">
        <w:rPr>
          <w:rFonts w:ascii="Comic Sans MS" w:hAnsi="Comic Sans MS"/>
        </w:rPr>
        <w:lastRenderedPageBreak/>
        <w:sym w:font="Symbol" w:char="F0B7"/>
      </w:r>
      <w:r w:rsidRPr="00163C0D">
        <w:rPr>
          <w:rFonts w:ascii="Comic Sans MS" w:hAnsi="Comic Sans MS"/>
        </w:rPr>
        <w:t xml:space="preserve">  Setting suitable learning objectives and success criteria. </w:t>
      </w:r>
    </w:p>
    <w:p w14:paraId="122472E7" w14:textId="63D02A1B" w:rsidR="00D44D29" w:rsidRPr="00163C0D" w:rsidRDefault="00D44D29" w:rsidP="00A201B3">
      <w:pPr>
        <w:pStyle w:val="NormalWeb"/>
        <w:spacing w:after="0" w:afterAutospacing="0"/>
        <w:jc w:val="both"/>
        <w:rPr>
          <w:rFonts w:ascii="Comic Sans MS" w:hAnsi="Comic Sans MS"/>
          <w:sz w:val="22"/>
          <w:szCs w:val="22"/>
        </w:rPr>
      </w:pPr>
      <w:r w:rsidRPr="00163C0D">
        <w:rPr>
          <w:rFonts w:ascii="Comic Sans MS" w:hAnsi="Comic Sans MS"/>
        </w:rPr>
        <w:sym w:font="Symbol" w:char="F0B7"/>
      </w:r>
      <w:r w:rsidRPr="00163C0D">
        <w:rPr>
          <w:rFonts w:ascii="Comic Sans MS" w:hAnsi="Comic Sans MS"/>
        </w:rPr>
        <w:t xml:space="preserve">  Responding to the variety of learning styles. </w:t>
      </w:r>
    </w:p>
    <w:p w14:paraId="1B58D28D" w14:textId="50BFD2E1" w:rsidR="00D44D29" w:rsidRPr="00163C0D" w:rsidRDefault="00D44D29" w:rsidP="00A201B3">
      <w:pPr>
        <w:pStyle w:val="NormalWeb"/>
        <w:spacing w:after="0" w:afterAutospacing="0"/>
        <w:jc w:val="both"/>
        <w:rPr>
          <w:rFonts w:ascii="Comic Sans MS" w:hAnsi="Comic Sans MS"/>
          <w:sz w:val="22"/>
          <w:szCs w:val="22"/>
        </w:rPr>
      </w:pPr>
      <w:r w:rsidRPr="00163C0D">
        <w:rPr>
          <w:rFonts w:ascii="Comic Sans MS" w:hAnsi="Comic Sans MS"/>
        </w:rPr>
        <w:sym w:font="Symbol" w:char="F0B7"/>
      </w:r>
      <w:r w:rsidRPr="00163C0D">
        <w:rPr>
          <w:rFonts w:ascii="Comic Sans MS" w:hAnsi="Comic Sans MS"/>
        </w:rPr>
        <w:t xml:space="preserve">  Highlighting potential barriers to learning so that children can reach their full potential</w:t>
      </w:r>
      <w:r w:rsidR="00AB6751" w:rsidRPr="00163C0D">
        <w:rPr>
          <w:rFonts w:ascii="Comic Sans MS" w:hAnsi="Comic Sans MS"/>
        </w:rPr>
        <w:t>.</w:t>
      </w:r>
    </w:p>
    <w:p w14:paraId="39921B67" w14:textId="361E4EF5" w:rsidR="00D44D29" w:rsidRDefault="00AB6751" w:rsidP="00020735">
      <w:pPr>
        <w:pStyle w:val="NormalWeb"/>
        <w:jc w:val="both"/>
        <w:rPr>
          <w:rFonts w:ascii="Comic Sans MS" w:hAnsi="Comic Sans MS"/>
        </w:rPr>
      </w:pPr>
      <w:r w:rsidRPr="00163C0D">
        <w:rPr>
          <w:rFonts w:ascii="Comic Sans MS" w:hAnsi="Comic Sans MS"/>
        </w:rPr>
        <w:t>Throughout school, p</w:t>
      </w:r>
      <w:r w:rsidR="00D44D29" w:rsidRPr="00163C0D">
        <w:rPr>
          <w:rFonts w:ascii="Comic Sans MS" w:hAnsi="Comic Sans MS"/>
        </w:rPr>
        <w:t xml:space="preserve">upil performance </w:t>
      </w:r>
      <w:r w:rsidRPr="00163C0D">
        <w:rPr>
          <w:rFonts w:ascii="Comic Sans MS" w:hAnsi="Comic Sans MS"/>
        </w:rPr>
        <w:t xml:space="preserve">across the curriculum is monitored </w:t>
      </w:r>
      <w:r w:rsidR="00D44D29" w:rsidRPr="00163C0D">
        <w:rPr>
          <w:rFonts w:ascii="Comic Sans MS" w:hAnsi="Comic Sans MS"/>
        </w:rPr>
        <w:t xml:space="preserve">to ensure that there is no disparity between groups. </w:t>
      </w:r>
      <w:r w:rsidRPr="00163C0D">
        <w:rPr>
          <w:rFonts w:ascii="Comic Sans MS" w:hAnsi="Comic Sans MS"/>
        </w:rPr>
        <w:t>Our phonics trackers are a useful tool when tracking phonics progress.</w:t>
      </w:r>
    </w:p>
    <w:p w14:paraId="75D88BA6" w14:textId="078B9D5D" w:rsidR="00962B4E" w:rsidRPr="00A201B3" w:rsidRDefault="0061431B" w:rsidP="00020735">
      <w:pPr>
        <w:spacing w:before="100" w:beforeAutospacing="1" w:after="100" w:afterAutospacing="1"/>
        <w:jc w:val="both"/>
        <w:rPr>
          <w:rFonts w:ascii="Comic Sans MS" w:hAnsi="Comic Sans MS"/>
        </w:rPr>
      </w:pPr>
      <w:r w:rsidRPr="0061431B">
        <w:rPr>
          <w:rFonts w:ascii="Comic Sans MS" w:hAnsi="Comic Sans MS"/>
          <w:b/>
          <w:bCs/>
        </w:rPr>
        <w:t>Interventions</w:t>
      </w:r>
      <w:r w:rsidRPr="0061431B">
        <w:rPr>
          <w:rFonts w:ascii="Comic Sans MS" w:hAnsi="Comic Sans MS"/>
          <w:sz w:val="22"/>
          <w:szCs w:val="22"/>
        </w:rPr>
        <w:t xml:space="preserve">: </w:t>
      </w:r>
      <w:r w:rsidRPr="00A92346">
        <w:rPr>
          <w:rFonts w:ascii="Comic Sans MS" w:hAnsi="Comic Sans MS"/>
        </w:rPr>
        <w:t>Children who still need extra support to develop their phonic knowledge across the EYFS</w:t>
      </w:r>
      <w:r>
        <w:rPr>
          <w:rFonts w:ascii="Comic Sans MS" w:hAnsi="Comic Sans MS"/>
        </w:rPr>
        <w:t xml:space="preserve">, </w:t>
      </w:r>
      <w:r w:rsidRPr="00A92346">
        <w:rPr>
          <w:rFonts w:ascii="Comic Sans MS" w:hAnsi="Comic Sans MS"/>
        </w:rPr>
        <w:t>Key Stage</w:t>
      </w:r>
      <w:r>
        <w:rPr>
          <w:rFonts w:ascii="Comic Sans MS" w:hAnsi="Comic Sans MS"/>
        </w:rPr>
        <w:t>s</w:t>
      </w:r>
      <w:r w:rsidRPr="00A92346">
        <w:rPr>
          <w:rFonts w:ascii="Comic Sans MS" w:hAnsi="Comic Sans MS"/>
        </w:rPr>
        <w:t xml:space="preserve"> 1 and 2 are identified and targeted for intervention</w:t>
      </w:r>
      <w:r w:rsidRPr="00163C0D">
        <w:rPr>
          <w:rFonts w:ascii="Comic Sans MS" w:hAnsi="Comic Sans MS"/>
        </w:rPr>
        <w:t xml:space="preserve"> using the Twinkl Phonics Scheme</w:t>
      </w:r>
      <w:r w:rsidRPr="00A92346">
        <w:rPr>
          <w:rFonts w:ascii="Comic Sans MS" w:hAnsi="Comic Sans MS"/>
        </w:rPr>
        <w:t xml:space="preserve">. </w:t>
      </w:r>
      <w:r w:rsidRPr="00163C0D">
        <w:rPr>
          <w:rFonts w:ascii="Comic Sans MS" w:hAnsi="Comic Sans MS"/>
        </w:rPr>
        <w:t>O</w:t>
      </w:r>
      <w:r w:rsidRPr="00A92346">
        <w:rPr>
          <w:rFonts w:ascii="Comic Sans MS" w:hAnsi="Comic Sans MS"/>
        </w:rPr>
        <w:t>nce a child’s needs have been assessed</w:t>
      </w:r>
      <w:r w:rsidRPr="00163C0D">
        <w:rPr>
          <w:rFonts w:ascii="Comic Sans MS" w:hAnsi="Comic Sans MS"/>
        </w:rPr>
        <w:t>, we then take the most appropriate route forward.</w:t>
      </w:r>
      <w:r w:rsidRPr="00A92346">
        <w:rPr>
          <w:rFonts w:ascii="Comic Sans MS" w:hAnsi="Comic Sans MS"/>
        </w:rPr>
        <w:t xml:space="preserve"> </w:t>
      </w:r>
    </w:p>
    <w:p w14:paraId="776CA40C" w14:textId="54FEB7EB" w:rsidR="00D65E2D" w:rsidRDefault="00D65E2D" w:rsidP="00020735">
      <w:pPr>
        <w:spacing w:before="100" w:beforeAutospacing="1" w:after="100" w:afterAutospacing="1"/>
        <w:jc w:val="both"/>
        <w:rPr>
          <w:rFonts w:ascii="Comic Sans MS" w:hAnsi="Comic Sans MS"/>
          <w:b/>
          <w:bCs/>
          <w:highlight w:val="yellow"/>
          <w:u w:val="single"/>
        </w:rPr>
      </w:pPr>
    </w:p>
    <w:p w14:paraId="4AE2A17D" w14:textId="010F6225" w:rsidR="00D65E2D" w:rsidRPr="00955920" w:rsidRDefault="00D65E2D" w:rsidP="00020735">
      <w:pPr>
        <w:spacing w:before="100" w:beforeAutospacing="1" w:after="100" w:afterAutospacing="1"/>
        <w:jc w:val="both"/>
        <w:rPr>
          <w:rFonts w:ascii="Comic Sans MS" w:hAnsi="Comic Sans MS"/>
          <w:b/>
          <w:bCs/>
        </w:rPr>
      </w:pPr>
      <w:r w:rsidRPr="00955920">
        <w:rPr>
          <w:rFonts w:ascii="Comic Sans MS" w:hAnsi="Comic Sans MS"/>
          <w:b/>
          <w:bCs/>
        </w:rPr>
        <w:t>This policy will be reviewed every two years.</w:t>
      </w:r>
    </w:p>
    <w:p w14:paraId="748204C8" w14:textId="77777777" w:rsidR="00D65E2D" w:rsidRDefault="00D65E2D" w:rsidP="00020735">
      <w:pPr>
        <w:spacing w:before="100" w:beforeAutospacing="1" w:after="100" w:afterAutospacing="1"/>
        <w:jc w:val="both"/>
        <w:rPr>
          <w:rFonts w:ascii="Comic Sans MS" w:hAnsi="Comic Sans MS"/>
          <w:b/>
          <w:bCs/>
          <w:highlight w:val="yellow"/>
          <w:u w:val="single"/>
        </w:rPr>
      </w:pPr>
    </w:p>
    <w:p w14:paraId="4C8C324A" w14:textId="77777777" w:rsidR="00D65E2D" w:rsidRDefault="00D65E2D" w:rsidP="00020735">
      <w:pPr>
        <w:spacing w:before="100" w:beforeAutospacing="1" w:after="100" w:afterAutospacing="1"/>
        <w:jc w:val="both"/>
        <w:rPr>
          <w:rFonts w:ascii="Comic Sans MS" w:hAnsi="Comic Sans MS"/>
          <w:b/>
          <w:bCs/>
          <w:highlight w:val="yellow"/>
          <w:u w:val="single"/>
        </w:rPr>
      </w:pPr>
    </w:p>
    <w:p w14:paraId="6827AC02" w14:textId="77777777" w:rsidR="00D65E2D" w:rsidRDefault="00D65E2D" w:rsidP="00020735">
      <w:pPr>
        <w:spacing w:before="100" w:beforeAutospacing="1" w:after="100" w:afterAutospacing="1"/>
        <w:jc w:val="both"/>
        <w:rPr>
          <w:rFonts w:ascii="Comic Sans MS" w:hAnsi="Comic Sans MS"/>
          <w:b/>
          <w:bCs/>
          <w:highlight w:val="yellow"/>
          <w:u w:val="single"/>
        </w:rPr>
      </w:pPr>
    </w:p>
    <w:p w14:paraId="1376E44C" w14:textId="77777777" w:rsidR="00080692" w:rsidRDefault="00080692" w:rsidP="00080692">
      <w:pPr>
        <w:spacing w:before="100" w:beforeAutospacing="1" w:after="100" w:afterAutospacing="1"/>
        <w:jc w:val="center"/>
        <w:rPr>
          <w:rFonts w:ascii="Comic Sans MS" w:hAnsi="Comic Sans MS"/>
          <w:b/>
          <w:bCs/>
          <w:sz w:val="32"/>
          <w:szCs w:val="32"/>
          <w:highlight w:val="yellow"/>
          <w:u w:val="single"/>
        </w:rPr>
      </w:pPr>
    </w:p>
    <w:p w14:paraId="346E140F" w14:textId="77777777" w:rsidR="00080692" w:rsidRDefault="00080692" w:rsidP="00080692">
      <w:pPr>
        <w:spacing w:before="100" w:beforeAutospacing="1" w:after="100" w:afterAutospacing="1"/>
        <w:jc w:val="center"/>
        <w:rPr>
          <w:rFonts w:ascii="Comic Sans MS" w:hAnsi="Comic Sans MS"/>
          <w:b/>
          <w:bCs/>
          <w:sz w:val="32"/>
          <w:szCs w:val="32"/>
          <w:highlight w:val="yellow"/>
          <w:u w:val="single"/>
        </w:rPr>
      </w:pPr>
    </w:p>
    <w:p w14:paraId="043762B4" w14:textId="77777777" w:rsidR="00080692" w:rsidRDefault="00080692" w:rsidP="00080692">
      <w:pPr>
        <w:spacing w:before="100" w:beforeAutospacing="1" w:after="100" w:afterAutospacing="1"/>
        <w:jc w:val="center"/>
        <w:rPr>
          <w:rFonts w:ascii="Comic Sans MS" w:hAnsi="Comic Sans MS"/>
          <w:b/>
          <w:bCs/>
          <w:sz w:val="32"/>
          <w:szCs w:val="32"/>
          <w:highlight w:val="yellow"/>
          <w:u w:val="single"/>
        </w:rPr>
      </w:pPr>
    </w:p>
    <w:p w14:paraId="2BE190BD" w14:textId="77777777" w:rsidR="00080692" w:rsidRDefault="00080692" w:rsidP="00080692">
      <w:pPr>
        <w:spacing w:before="100" w:beforeAutospacing="1" w:after="100" w:afterAutospacing="1"/>
        <w:jc w:val="center"/>
        <w:rPr>
          <w:rFonts w:ascii="Comic Sans MS" w:hAnsi="Comic Sans MS"/>
          <w:b/>
          <w:bCs/>
          <w:sz w:val="32"/>
          <w:szCs w:val="32"/>
          <w:highlight w:val="yellow"/>
          <w:u w:val="single"/>
        </w:rPr>
      </w:pPr>
    </w:p>
    <w:p w14:paraId="7D01FA78" w14:textId="77777777" w:rsidR="00080692" w:rsidRDefault="00080692" w:rsidP="00080692">
      <w:pPr>
        <w:spacing w:before="100" w:beforeAutospacing="1" w:after="100" w:afterAutospacing="1"/>
        <w:jc w:val="center"/>
        <w:rPr>
          <w:rFonts w:ascii="Comic Sans MS" w:hAnsi="Comic Sans MS"/>
          <w:b/>
          <w:bCs/>
          <w:sz w:val="32"/>
          <w:szCs w:val="32"/>
          <w:highlight w:val="yellow"/>
          <w:u w:val="single"/>
        </w:rPr>
      </w:pPr>
    </w:p>
    <w:p w14:paraId="1E10CD02" w14:textId="1389028E" w:rsidR="00080692" w:rsidRDefault="00080692" w:rsidP="00EA53F8">
      <w:pPr>
        <w:spacing w:before="100" w:beforeAutospacing="1" w:after="100" w:afterAutospacing="1"/>
        <w:rPr>
          <w:rFonts w:ascii="Comic Sans MS" w:hAnsi="Comic Sans MS"/>
          <w:b/>
          <w:bCs/>
          <w:sz w:val="32"/>
          <w:szCs w:val="32"/>
          <w:highlight w:val="yellow"/>
          <w:u w:val="single"/>
        </w:rPr>
      </w:pPr>
    </w:p>
    <w:p w14:paraId="0A33AB8D" w14:textId="77777777" w:rsidR="00A565B8" w:rsidRDefault="00A565B8" w:rsidP="00EA53F8">
      <w:pPr>
        <w:spacing w:before="100" w:beforeAutospacing="1" w:after="100" w:afterAutospacing="1"/>
        <w:rPr>
          <w:rFonts w:ascii="Comic Sans MS" w:hAnsi="Comic Sans MS"/>
          <w:b/>
          <w:bCs/>
          <w:sz w:val="32"/>
          <w:szCs w:val="32"/>
          <w:highlight w:val="yellow"/>
          <w:u w:val="single"/>
        </w:rPr>
      </w:pPr>
    </w:p>
    <w:p w14:paraId="5EFED871" w14:textId="7A1BF848" w:rsidR="00981400" w:rsidRPr="00F04831" w:rsidRDefault="00AA4DB4" w:rsidP="00080692">
      <w:pPr>
        <w:spacing w:before="100" w:beforeAutospacing="1" w:after="100" w:afterAutospacing="1"/>
        <w:jc w:val="center"/>
        <w:rPr>
          <w:rFonts w:ascii="Comic Sans MS" w:hAnsi="Comic Sans MS"/>
          <w:b/>
          <w:bCs/>
          <w:sz w:val="32"/>
          <w:szCs w:val="32"/>
          <w:u w:val="single"/>
        </w:rPr>
      </w:pPr>
      <w:r w:rsidRPr="00F04831">
        <w:rPr>
          <w:rFonts w:ascii="Comic Sans MS" w:hAnsi="Comic Sans MS"/>
          <w:b/>
          <w:bCs/>
          <w:sz w:val="32"/>
          <w:szCs w:val="32"/>
          <w:u w:val="single"/>
        </w:rPr>
        <w:lastRenderedPageBreak/>
        <w:t>Appendix 1</w:t>
      </w:r>
      <w:r w:rsidR="00966D2B" w:rsidRPr="00F04831">
        <w:rPr>
          <w:rFonts w:ascii="Comic Sans MS" w:hAnsi="Comic Sans MS"/>
          <w:b/>
          <w:bCs/>
          <w:sz w:val="32"/>
          <w:szCs w:val="32"/>
          <w:u w:val="single"/>
        </w:rPr>
        <w:t xml:space="preserve">: </w:t>
      </w:r>
      <w:r w:rsidR="00981400" w:rsidRPr="00F04831">
        <w:rPr>
          <w:rFonts w:ascii="Comic Sans MS" w:hAnsi="Comic Sans MS"/>
          <w:b/>
          <w:bCs/>
          <w:sz w:val="32"/>
          <w:szCs w:val="32"/>
          <w:u w:val="single"/>
        </w:rPr>
        <w:t>Overview of Phonics Progression at Buckstones</w:t>
      </w:r>
    </w:p>
    <w:tbl>
      <w:tblPr>
        <w:tblStyle w:val="TableGrid"/>
        <w:tblW w:w="0" w:type="auto"/>
        <w:tblLook w:val="04A0" w:firstRow="1" w:lastRow="0" w:firstColumn="1" w:lastColumn="0" w:noHBand="0" w:noVBand="1"/>
      </w:tblPr>
      <w:tblGrid>
        <w:gridCol w:w="1696"/>
        <w:gridCol w:w="1134"/>
        <w:gridCol w:w="426"/>
        <w:gridCol w:w="6"/>
        <w:gridCol w:w="1420"/>
        <w:gridCol w:w="2334"/>
        <w:gridCol w:w="1167"/>
        <w:gridCol w:w="1167"/>
      </w:tblGrid>
      <w:tr w:rsidR="00AA4DB4" w:rsidRPr="00F04831" w14:paraId="3DC3AE60" w14:textId="77777777" w:rsidTr="00731009">
        <w:tc>
          <w:tcPr>
            <w:tcW w:w="1696" w:type="dxa"/>
            <w:shd w:val="clear" w:color="auto" w:fill="E7E6E6" w:themeFill="background2"/>
          </w:tcPr>
          <w:p w14:paraId="290D0E00" w14:textId="77777777" w:rsidR="00AA4DB4" w:rsidRPr="00F04831" w:rsidRDefault="00AA4DB4" w:rsidP="00020735">
            <w:pPr>
              <w:spacing w:before="100" w:beforeAutospacing="1" w:after="100" w:afterAutospacing="1"/>
              <w:jc w:val="center"/>
              <w:rPr>
                <w:rFonts w:ascii="Comic Sans MS" w:hAnsi="Comic Sans MS"/>
                <w:b/>
                <w:bCs/>
              </w:rPr>
            </w:pPr>
          </w:p>
        </w:tc>
        <w:tc>
          <w:tcPr>
            <w:tcW w:w="2986" w:type="dxa"/>
            <w:gridSpan w:val="4"/>
            <w:shd w:val="clear" w:color="auto" w:fill="E7E6E6" w:themeFill="background2"/>
          </w:tcPr>
          <w:p w14:paraId="74DEE26D" w14:textId="54572593" w:rsidR="00AA4DB4" w:rsidRPr="00F04831" w:rsidRDefault="00AA4DB4" w:rsidP="00020735">
            <w:pPr>
              <w:spacing w:before="100" w:beforeAutospacing="1" w:after="100" w:afterAutospacing="1"/>
              <w:jc w:val="center"/>
              <w:rPr>
                <w:rFonts w:ascii="Comic Sans MS" w:hAnsi="Comic Sans MS"/>
                <w:b/>
                <w:bCs/>
              </w:rPr>
            </w:pPr>
            <w:r w:rsidRPr="00F04831">
              <w:rPr>
                <w:rFonts w:ascii="Comic Sans MS" w:hAnsi="Comic Sans MS"/>
                <w:b/>
                <w:bCs/>
              </w:rPr>
              <w:t>Autumn</w:t>
            </w:r>
          </w:p>
        </w:tc>
        <w:tc>
          <w:tcPr>
            <w:tcW w:w="2334" w:type="dxa"/>
            <w:shd w:val="clear" w:color="auto" w:fill="E7E6E6" w:themeFill="background2"/>
          </w:tcPr>
          <w:p w14:paraId="25A153EE" w14:textId="17A982D5" w:rsidR="00AA4DB4" w:rsidRPr="00F04831" w:rsidRDefault="00AA4DB4" w:rsidP="00020735">
            <w:pPr>
              <w:spacing w:before="100" w:beforeAutospacing="1" w:after="100" w:afterAutospacing="1"/>
              <w:jc w:val="center"/>
              <w:rPr>
                <w:rFonts w:ascii="Comic Sans MS" w:hAnsi="Comic Sans MS"/>
                <w:b/>
                <w:bCs/>
              </w:rPr>
            </w:pPr>
            <w:r w:rsidRPr="00F04831">
              <w:rPr>
                <w:rFonts w:ascii="Comic Sans MS" w:hAnsi="Comic Sans MS"/>
                <w:b/>
                <w:bCs/>
              </w:rPr>
              <w:t>Spring</w:t>
            </w:r>
          </w:p>
        </w:tc>
        <w:tc>
          <w:tcPr>
            <w:tcW w:w="2334" w:type="dxa"/>
            <w:gridSpan w:val="2"/>
            <w:shd w:val="clear" w:color="auto" w:fill="E7E6E6" w:themeFill="background2"/>
          </w:tcPr>
          <w:p w14:paraId="391D8D54" w14:textId="17FC708F" w:rsidR="00AA4DB4" w:rsidRPr="00F04831" w:rsidRDefault="00AA4DB4" w:rsidP="00020735">
            <w:pPr>
              <w:spacing w:before="100" w:beforeAutospacing="1" w:after="100" w:afterAutospacing="1"/>
              <w:jc w:val="center"/>
              <w:rPr>
                <w:rFonts w:ascii="Comic Sans MS" w:hAnsi="Comic Sans MS"/>
                <w:b/>
                <w:bCs/>
              </w:rPr>
            </w:pPr>
            <w:r w:rsidRPr="00F04831">
              <w:rPr>
                <w:rFonts w:ascii="Comic Sans MS" w:hAnsi="Comic Sans MS"/>
                <w:b/>
                <w:bCs/>
              </w:rPr>
              <w:t>Summer</w:t>
            </w:r>
          </w:p>
        </w:tc>
      </w:tr>
      <w:tr w:rsidR="00731009" w:rsidRPr="00F04831" w14:paraId="657C14FB" w14:textId="77777777" w:rsidTr="00E907DD">
        <w:tc>
          <w:tcPr>
            <w:tcW w:w="1696" w:type="dxa"/>
            <w:vMerge w:val="restart"/>
            <w:shd w:val="clear" w:color="auto" w:fill="E7E6E6" w:themeFill="background2"/>
          </w:tcPr>
          <w:p w14:paraId="17057112" w14:textId="198DB313" w:rsidR="00731009" w:rsidRPr="00F04831" w:rsidRDefault="00731009" w:rsidP="00020735">
            <w:pPr>
              <w:spacing w:before="100" w:beforeAutospacing="1" w:after="100" w:afterAutospacing="1"/>
              <w:jc w:val="center"/>
              <w:rPr>
                <w:rFonts w:ascii="Comic Sans MS" w:hAnsi="Comic Sans MS"/>
                <w:b/>
                <w:bCs/>
              </w:rPr>
            </w:pPr>
            <w:r w:rsidRPr="00F04831">
              <w:rPr>
                <w:rFonts w:ascii="Comic Sans MS" w:hAnsi="Comic Sans MS"/>
                <w:b/>
                <w:bCs/>
              </w:rPr>
              <w:t>Reception</w:t>
            </w:r>
          </w:p>
        </w:tc>
        <w:tc>
          <w:tcPr>
            <w:tcW w:w="1134" w:type="dxa"/>
            <w:vMerge w:val="restart"/>
            <w:shd w:val="clear" w:color="auto" w:fill="D0B4E7"/>
          </w:tcPr>
          <w:p w14:paraId="1024ACF5" w14:textId="63E87CF6"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Level 1</w:t>
            </w:r>
          </w:p>
        </w:tc>
        <w:tc>
          <w:tcPr>
            <w:tcW w:w="1852" w:type="dxa"/>
            <w:gridSpan w:val="3"/>
            <w:vMerge w:val="restart"/>
            <w:shd w:val="clear" w:color="auto" w:fill="F4B083" w:themeFill="accent2" w:themeFillTint="99"/>
          </w:tcPr>
          <w:p w14:paraId="46CF6AFF" w14:textId="242A5BE0"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Level 2</w:t>
            </w:r>
          </w:p>
        </w:tc>
        <w:tc>
          <w:tcPr>
            <w:tcW w:w="2334" w:type="dxa"/>
            <w:shd w:val="clear" w:color="auto" w:fill="F4B083" w:themeFill="accent2" w:themeFillTint="99"/>
          </w:tcPr>
          <w:p w14:paraId="1E489FF7" w14:textId="2037A946"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Consolidate L2</w:t>
            </w:r>
          </w:p>
        </w:tc>
        <w:tc>
          <w:tcPr>
            <w:tcW w:w="1167" w:type="dxa"/>
            <w:vMerge w:val="restart"/>
            <w:shd w:val="clear" w:color="auto" w:fill="F49BDD"/>
          </w:tcPr>
          <w:p w14:paraId="3D89F847" w14:textId="4814D178"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Level 3</w:t>
            </w:r>
          </w:p>
        </w:tc>
        <w:tc>
          <w:tcPr>
            <w:tcW w:w="1167" w:type="dxa"/>
            <w:vMerge w:val="restart"/>
            <w:shd w:val="clear" w:color="auto" w:fill="90F4A4"/>
          </w:tcPr>
          <w:p w14:paraId="632D8CB6" w14:textId="69796E22"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Level 4</w:t>
            </w:r>
          </w:p>
        </w:tc>
      </w:tr>
      <w:tr w:rsidR="00731009" w:rsidRPr="00F04831" w14:paraId="13C30264" w14:textId="77777777" w:rsidTr="00E907DD">
        <w:tc>
          <w:tcPr>
            <w:tcW w:w="1696" w:type="dxa"/>
            <w:vMerge/>
            <w:shd w:val="clear" w:color="auto" w:fill="E7E6E6" w:themeFill="background2"/>
          </w:tcPr>
          <w:p w14:paraId="30D37069" w14:textId="77777777" w:rsidR="00731009" w:rsidRPr="00F04831" w:rsidRDefault="00731009" w:rsidP="00020735">
            <w:pPr>
              <w:spacing w:before="100" w:beforeAutospacing="1" w:after="100" w:afterAutospacing="1"/>
              <w:jc w:val="center"/>
              <w:rPr>
                <w:rFonts w:ascii="Comic Sans MS" w:hAnsi="Comic Sans MS"/>
                <w:b/>
                <w:bCs/>
              </w:rPr>
            </w:pPr>
          </w:p>
        </w:tc>
        <w:tc>
          <w:tcPr>
            <w:tcW w:w="1134" w:type="dxa"/>
            <w:vMerge/>
            <w:shd w:val="clear" w:color="auto" w:fill="D0B4E7"/>
          </w:tcPr>
          <w:p w14:paraId="4D343A67" w14:textId="77777777" w:rsidR="00731009" w:rsidRPr="00F04831" w:rsidRDefault="00731009" w:rsidP="00020735">
            <w:pPr>
              <w:spacing w:before="100" w:beforeAutospacing="1" w:after="100" w:afterAutospacing="1"/>
              <w:jc w:val="center"/>
              <w:rPr>
                <w:rFonts w:ascii="Comic Sans MS" w:hAnsi="Comic Sans MS"/>
              </w:rPr>
            </w:pPr>
          </w:p>
        </w:tc>
        <w:tc>
          <w:tcPr>
            <w:tcW w:w="1852" w:type="dxa"/>
            <w:gridSpan w:val="3"/>
            <w:vMerge/>
            <w:shd w:val="clear" w:color="auto" w:fill="F4B083" w:themeFill="accent2" w:themeFillTint="99"/>
          </w:tcPr>
          <w:p w14:paraId="3A8C3786" w14:textId="6C27C818" w:rsidR="00731009" w:rsidRPr="00F04831" w:rsidRDefault="00731009" w:rsidP="00020735">
            <w:pPr>
              <w:spacing w:before="100" w:beforeAutospacing="1" w:after="100" w:afterAutospacing="1"/>
              <w:jc w:val="center"/>
              <w:rPr>
                <w:rFonts w:ascii="Comic Sans MS" w:hAnsi="Comic Sans MS"/>
              </w:rPr>
            </w:pPr>
          </w:p>
        </w:tc>
        <w:tc>
          <w:tcPr>
            <w:tcW w:w="2334" w:type="dxa"/>
            <w:shd w:val="clear" w:color="auto" w:fill="F49BDD"/>
          </w:tcPr>
          <w:p w14:paraId="303ADF2E" w14:textId="1CB0D148" w:rsidR="00731009" w:rsidRPr="00F04831" w:rsidRDefault="00731009" w:rsidP="00020735">
            <w:pPr>
              <w:spacing w:before="100" w:beforeAutospacing="1" w:after="100" w:afterAutospacing="1"/>
              <w:jc w:val="center"/>
              <w:rPr>
                <w:rFonts w:ascii="Comic Sans MS" w:hAnsi="Comic Sans MS"/>
              </w:rPr>
            </w:pPr>
            <w:r>
              <w:rPr>
                <w:rFonts w:ascii="Comic Sans MS" w:hAnsi="Comic Sans MS"/>
              </w:rPr>
              <w:t>Level 3</w:t>
            </w:r>
          </w:p>
        </w:tc>
        <w:tc>
          <w:tcPr>
            <w:tcW w:w="1167" w:type="dxa"/>
            <w:vMerge/>
            <w:shd w:val="clear" w:color="auto" w:fill="F49BDD"/>
          </w:tcPr>
          <w:p w14:paraId="756C8625" w14:textId="77777777" w:rsidR="00731009" w:rsidRPr="00F04831" w:rsidRDefault="00731009" w:rsidP="00020735">
            <w:pPr>
              <w:spacing w:before="100" w:beforeAutospacing="1" w:after="100" w:afterAutospacing="1"/>
              <w:jc w:val="center"/>
              <w:rPr>
                <w:rFonts w:ascii="Comic Sans MS" w:hAnsi="Comic Sans MS"/>
              </w:rPr>
            </w:pPr>
          </w:p>
        </w:tc>
        <w:tc>
          <w:tcPr>
            <w:tcW w:w="1167" w:type="dxa"/>
            <w:vMerge/>
            <w:shd w:val="clear" w:color="auto" w:fill="90F4A4"/>
          </w:tcPr>
          <w:p w14:paraId="5D90B6D5" w14:textId="31AA82E6" w:rsidR="00731009" w:rsidRPr="00F04831" w:rsidRDefault="00731009" w:rsidP="00020735">
            <w:pPr>
              <w:spacing w:before="100" w:beforeAutospacing="1" w:after="100" w:afterAutospacing="1"/>
              <w:jc w:val="center"/>
              <w:rPr>
                <w:rFonts w:ascii="Comic Sans MS" w:hAnsi="Comic Sans MS"/>
              </w:rPr>
            </w:pPr>
          </w:p>
        </w:tc>
      </w:tr>
      <w:tr w:rsidR="000B67D9" w:rsidRPr="00F04831" w14:paraId="491D6D92" w14:textId="77777777" w:rsidTr="00E907DD">
        <w:tc>
          <w:tcPr>
            <w:tcW w:w="1696" w:type="dxa"/>
            <w:shd w:val="clear" w:color="auto" w:fill="E7E6E6" w:themeFill="background2"/>
          </w:tcPr>
          <w:p w14:paraId="643DCC7B" w14:textId="7DF398A4" w:rsidR="000B67D9" w:rsidRPr="00F04831" w:rsidRDefault="000B67D9" w:rsidP="00020735">
            <w:pPr>
              <w:spacing w:before="100" w:beforeAutospacing="1" w:after="100" w:afterAutospacing="1"/>
              <w:jc w:val="center"/>
              <w:rPr>
                <w:rFonts w:ascii="Comic Sans MS" w:hAnsi="Comic Sans MS"/>
                <w:b/>
                <w:bCs/>
              </w:rPr>
            </w:pPr>
            <w:r w:rsidRPr="00F04831">
              <w:rPr>
                <w:rFonts w:ascii="Comic Sans MS" w:hAnsi="Comic Sans MS"/>
                <w:b/>
                <w:bCs/>
              </w:rPr>
              <w:t>Year 1</w:t>
            </w:r>
          </w:p>
        </w:tc>
        <w:tc>
          <w:tcPr>
            <w:tcW w:w="1566" w:type="dxa"/>
            <w:gridSpan w:val="3"/>
            <w:shd w:val="clear" w:color="auto" w:fill="90F4A4"/>
          </w:tcPr>
          <w:p w14:paraId="1B19A07D" w14:textId="4F283B47" w:rsidR="000B67D9" w:rsidRPr="00F04831" w:rsidRDefault="000B67D9" w:rsidP="00020735">
            <w:pPr>
              <w:spacing w:before="100" w:beforeAutospacing="1" w:after="100" w:afterAutospacing="1"/>
              <w:jc w:val="center"/>
              <w:rPr>
                <w:rFonts w:ascii="Comic Sans MS" w:hAnsi="Comic Sans MS"/>
              </w:rPr>
            </w:pPr>
            <w:r>
              <w:rPr>
                <w:rFonts w:ascii="Comic Sans MS" w:hAnsi="Comic Sans MS"/>
              </w:rPr>
              <w:t xml:space="preserve">Consolidate </w:t>
            </w:r>
            <w:r w:rsidRPr="00E907DD">
              <w:rPr>
                <w:rFonts w:ascii="Comic Sans MS" w:hAnsi="Comic Sans MS"/>
                <w:shd w:val="clear" w:color="auto" w:fill="F49BDD"/>
              </w:rPr>
              <w:t>L3</w:t>
            </w:r>
            <w:r w:rsidR="00E907DD">
              <w:rPr>
                <w:rFonts w:ascii="Comic Sans MS" w:hAnsi="Comic Sans MS"/>
              </w:rPr>
              <w:t xml:space="preserve"> </w:t>
            </w:r>
            <w:r>
              <w:rPr>
                <w:rFonts w:ascii="Comic Sans MS" w:hAnsi="Comic Sans MS"/>
              </w:rPr>
              <w:t>/</w:t>
            </w:r>
            <w:r w:rsidR="00E907DD">
              <w:rPr>
                <w:rFonts w:ascii="Comic Sans MS" w:hAnsi="Comic Sans MS"/>
              </w:rPr>
              <w:t xml:space="preserve"> L</w:t>
            </w:r>
            <w:r>
              <w:rPr>
                <w:rFonts w:ascii="Comic Sans MS" w:hAnsi="Comic Sans MS"/>
              </w:rPr>
              <w:t>4</w:t>
            </w:r>
          </w:p>
        </w:tc>
        <w:tc>
          <w:tcPr>
            <w:tcW w:w="6088" w:type="dxa"/>
            <w:gridSpan w:val="4"/>
            <w:shd w:val="clear" w:color="auto" w:fill="FFD966" w:themeFill="accent4" w:themeFillTint="99"/>
          </w:tcPr>
          <w:p w14:paraId="73E591F6" w14:textId="787AFF59" w:rsidR="000B67D9" w:rsidRPr="00F04831" w:rsidRDefault="000B67D9" w:rsidP="00020735">
            <w:pPr>
              <w:spacing w:before="100" w:beforeAutospacing="1" w:after="100" w:afterAutospacing="1"/>
              <w:jc w:val="center"/>
              <w:rPr>
                <w:rFonts w:ascii="Comic Sans MS" w:hAnsi="Comic Sans MS"/>
              </w:rPr>
            </w:pPr>
            <w:r>
              <w:rPr>
                <w:rFonts w:ascii="Comic Sans MS" w:hAnsi="Comic Sans MS"/>
              </w:rPr>
              <w:t>Level 5</w:t>
            </w:r>
          </w:p>
        </w:tc>
      </w:tr>
      <w:tr w:rsidR="000B67D9" w14:paraId="0E1D5161" w14:textId="77777777" w:rsidTr="00E907DD">
        <w:tc>
          <w:tcPr>
            <w:tcW w:w="1696" w:type="dxa"/>
            <w:shd w:val="clear" w:color="auto" w:fill="E7E6E6" w:themeFill="background2"/>
          </w:tcPr>
          <w:p w14:paraId="090166C4" w14:textId="4CC06FDB" w:rsidR="000B67D9" w:rsidRDefault="000B67D9" w:rsidP="00020735">
            <w:pPr>
              <w:spacing w:before="100" w:beforeAutospacing="1" w:after="100" w:afterAutospacing="1"/>
              <w:jc w:val="center"/>
              <w:rPr>
                <w:rFonts w:ascii="Comic Sans MS" w:hAnsi="Comic Sans MS"/>
                <w:b/>
                <w:bCs/>
              </w:rPr>
            </w:pPr>
            <w:r w:rsidRPr="00F04831">
              <w:rPr>
                <w:rFonts w:ascii="Comic Sans MS" w:hAnsi="Comic Sans MS"/>
                <w:b/>
                <w:bCs/>
              </w:rPr>
              <w:t>Year 2</w:t>
            </w:r>
          </w:p>
        </w:tc>
        <w:tc>
          <w:tcPr>
            <w:tcW w:w="1560" w:type="dxa"/>
            <w:gridSpan w:val="2"/>
            <w:shd w:val="clear" w:color="auto" w:fill="FFD966" w:themeFill="accent4" w:themeFillTint="99"/>
          </w:tcPr>
          <w:p w14:paraId="52620909" w14:textId="0C5D91DE" w:rsidR="000B67D9" w:rsidRPr="00F04831" w:rsidRDefault="000B67D9" w:rsidP="000B67D9">
            <w:pPr>
              <w:spacing w:before="100" w:beforeAutospacing="1" w:after="100" w:afterAutospacing="1"/>
              <w:jc w:val="center"/>
              <w:rPr>
                <w:rFonts w:ascii="Comic Sans MS" w:hAnsi="Comic Sans MS"/>
              </w:rPr>
            </w:pPr>
            <w:r>
              <w:rPr>
                <w:rFonts w:ascii="Comic Sans MS" w:hAnsi="Comic Sans MS"/>
              </w:rPr>
              <w:t>Consolidate L5</w:t>
            </w:r>
          </w:p>
        </w:tc>
        <w:tc>
          <w:tcPr>
            <w:tcW w:w="6094" w:type="dxa"/>
            <w:gridSpan w:val="5"/>
            <w:shd w:val="clear" w:color="auto" w:fill="3BC896"/>
          </w:tcPr>
          <w:p w14:paraId="7A4D9A17" w14:textId="6D1B45FE" w:rsidR="000B67D9" w:rsidRPr="00F04831" w:rsidRDefault="00731009" w:rsidP="00020735">
            <w:pPr>
              <w:spacing w:before="100" w:beforeAutospacing="1" w:after="100" w:afterAutospacing="1"/>
              <w:jc w:val="center"/>
              <w:rPr>
                <w:rFonts w:ascii="Comic Sans MS" w:hAnsi="Comic Sans MS"/>
              </w:rPr>
            </w:pPr>
            <w:r>
              <w:rPr>
                <w:rFonts w:ascii="Comic Sans MS" w:hAnsi="Comic Sans MS"/>
              </w:rPr>
              <w:t>Level 6</w:t>
            </w:r>
          </w:p>
        </w:tc>
      </w:tr>
    </w:tbl>
    <w:p w14:paraId="3172F676" w14:textId="77777777" w:rsidR="00A201B3" w:rsidRDefault="00A201B3" w:rsidP="00020735">
      <w:pPr>
        <w:jc w:val="both"/>
        <w:rPr>
          <w:rFonts w:ascii="Comic Sans MS" w:hAnsi="Comic Sans MS"/>
          <w:b/>
          <w:bCs/>
          <w:u w:val="single"/>
        </w:rPr>
      </w:pPr>
    </w:p>
    <w:p w14:paraId="78C52F76" w14:textId="77777777" w:rsidR="00D65E2D" w:rsidRDefault="00D65E2D" w:rsidP="00020735">
      <w:pPr>
        <w:jc w:val="both"/>
        <w:rPr>
          <w:rFonts w:ascii="Comic Sans MS" w:hAnsi="Comic Sans MS"/>
          <w:b/>
          <w:bCs/>
        </w:rPr>
      </w:pPr>
    </w:p>
    <w:p w14:paraId="47D08605" w14:textId="69C63EA2" w:rsidR="00981400" w:rsidRPr="00682CBD" w:rsidRDefault="00981400" w:rsidP="00682CBD">
      <w:pPr>
        <w:jc w:val="center"/>
        <w:rPr>
          <w:rFonts w:ascii="Comic Sans MS" w:hAnsi="Comic Sans MS"/>
          <w:b/>
          <w:bCs/>
          <w:sz w:val="28"/>
          <w:szCs w:val="28"/>
        </w:rPr>
      </w:pPr>
      <w:r w:rsidRPr="00682CBD">
        <w:rPr>
          <w:rFonts w:ascii="Comic Sans MS" w:hAnsi="Comic Sans MS"/>
          <w:b/>
          <w:bCs/>
          <w:sz w:val="28"/>
          <w:szCs w:val="28"/>
        </w:rPr>
        <w:t>Age-related expectations for the end of the school year:</w:t>
      </w:r>
    </w:p>
    <w:p w14:paraId="755DAE7B" w14:textId="0597DBFF" w:rsidR="00480193" w:rsidRPr="00A201B3" w:rsidRDefault="00682CBD" w:rsidP="00020735">
      <w:pPr>
        <w:jc w:val="both"/>
        <w:rPr>
          <w:rFonts w:ascii="Comic Sans MS" w:hAnsi="Comic Sans MS"/>
          <w:b/>
          <w:bCs/>
        </w:rPr>
      </w:pPr>
      <w:r w:rsidRPr="00682CBD">
        <w:rPr>
          <w:rFonts w:ascii="Comic Sans MS" w:hAnsi="Comic Sans MS"/>
          <w:b/>
          <w:bCs/>
          <w:noProof/>
        </w:rPr>
        <w:drawing>
          <wp:inline distT="0" distB="0" distL="0" distR="0" wp14:anchorId="2DDF737F" wp14:editId="76878183">
            <wp:extent cx="5943600" cy="20231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023110"/>
                    </a:xfrm>
                    <a:prstGeom prst="rect">
                      <a:avLst/>
                    </a:prstGeom>
                  </pic:spPr>
                </pic:pic>
              </a:graphicData>
            </a:graphic>
          </wp:inline>
        </w:drawing>
      </w:r>
    </w:p>
    <w:p w14:paraId="25B23C0B" w14:textId="06B31DE8" w:rsidR="00981400" w:rsidRDefault="00981400" w:rsidP="00020735">
      <w:pPr>
        <w:jc w:val="both"/>
        <w:rPr>
          <w:rFonts w:ascii="Comic Sans MS" w:hAnsi="Comic Sans MS"/>
          <w:b/>
          <w:bCs/>
        </w:rPr>
      </w:pPr>
    </w:p>
    <w:p w14:paraId="208F070E" w14:textId="1468A614" w:rsidR="001E76CE" w:rsidRPr="001E76CE" w:rsidRDefault="001E76CE" w:rsidP="00020735">
      <w:pPr>
        <w:jc w:val="both"/>
        <w:rPr>
          <w:rFonts w:ascii="Comic Sans MS" w:hAnsi="Comic Sans MS"/>
        </w:rPr>
      </w:pPr>
      <w:r w:rsidRPr="001E76CE">
        <w:rPr>
          <w:rFonts w:ascii="Comic Sans MS" w:hAnsi="Comic Sans MS"/>
        </w:rPr>
        <w:t>EYFS</w:t>
      </w:r>
    </w:p>
    <w:p w14:paraId="076BBABB" w14:textId="2B154D14" w:rsidR="00981400" w:rsidRPr="00163C0D" w:rsidRDefault="001E76CE" w:rsidP="00020735">
      <w:r w:rsidRPr="001E76CE">
        <w:rPr>
          <w:rFonts w:ascii="Comic Sans MS" w:hAnsi="Comic Sans MS"/>
          <w:noProof/>
        </w:rPr>
        <w:drawing>
          <wp:inline distT="0" distB="0" distL="0" distR="0" wp14:anchorId="6B3ACC68" wp14:editId="138F977C">
            <wp:extent cx="5943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30300"/>
                    </a:xfrm>
                    <a:prstGeom prst="rect">
                      <a:avLst/>
                    </a:prstGeom>
                  </pic:spPr>
                </pic:pic>
              </a:graphicData>
            </a:graphic>
          </wp:inline>
        </w:drawing>
      </w:r>
    </w:p>
    <w:p w14:paraId="6A03A809" w14:textId="77777777" w:rsidR="001E76CE" w:rsidRDefault="001E76CE" w:rsidP="00020735">
      <w:pPr>
        <w:rPr>
          <w:rFonts w:ascii="Comic Sans MS" w:hAnsi="Comic Sans MS"/>
        </w:rPr>
      </w:pPr>
    </w:p>
    <w:p w14:paraId="26E92AF1" w14:textId="77777777" w:rsidR="00682CBD" w:rsidRDefault="00682CBD" w:rsidP="00020735">
      <w:pPr>
        <w:rPr>
          <w:rFonts w:ascii="Comic Sans MS" w:hAnsi="Comic Sans MS"/>
        </w:rPr>
      </w:pPr>
    </w:p>
    <w:p w14:paraId="449E45CA" w14:textId="77777777" w:rsidR="00682CBD" w:rsidRDefault="00682CBD" w:rsidP="00020735">
      <w:pPr>
        <w:rPr>
          <w:rFonts w:ascii="Comic Sans MS" w:hAnsi="Comic Sans MS"/>
        </w:rPr>
      </w:pPr>
    </w:p>
    <w:p w14:paraId="13E53403" w14:textId="77777777" w:rsidR="00682CBD" w:rsidRDefault="00682CBD" w:rsidP="00020735">
      <w:pPr>
        <w:rPr>
          <w:rFonts w:ascii="Comic Sans MS" w:hAnsi="Comic Sans MS"/>
        </w:rPr>
      </w:pPr>
    </w:p>
    <w:p w14:paraId="06C738C1" w14:textId="77777777" w:rsidR="00682CBD" w:rsidRDefault="00682CBD" w:rsidP="00020735">
      <w:pPr>
        <w:rPr>
          <w:rFonts w:ascii="Comic Sans MS" w:hAnsi="Comic Sans MS"/>
        </w:rPr>
      </w:pPr>
    </w:p>
    <w:p w14:paraId="55E70A4B" w14:textId="77777777" w:rsidR="00682CBD" w:rsidRDefault="00682CBD" w:rsidP="00020735">
      <w:pPr>
        <w:rPr>
          <w:rFonts w:ascii="Comic Sans MS" w:hAnsi="Comic Sans MS"/>
        </w:rPr>
      </w:pPr>
    </w:p>
    <w:p w14:paraId="02C0DE9F" w14:textId="77777777" w:rsidR="00682CBD" w:rsidRDefault="00682CBD" w:rsidP="00020735">
      <w:pPr>
        <w:rPr>
          <w:rFonts w:ascii="Comic Sans MS" w:hAnsi="Comic Sans MS"/>
        </w:rPr>
      </w:pPr>
    </w:p>
    <w:p w14:paraId="14AA9877" w14:textId="77777777" w:rsidR="00682CBD" w:rsidRDefault="00682CBD" w:rsidP="00020735">
      <w:pPr>
        <w:rPr>
          <w:rFonts w:ascii="Comic Sans MS" w:hAnsi="Comic Sans MS"/>
        </w:rPr>
      </w:pPr>
    </w:p>
    <w:p w14:paraId="119E712C" w14:textId="77777777" w:rsidR="00682CBD" w:rsidRDefault="00682CBD" w:rsidP="00020735">
      <w:pPr>
        <w:rPr>
          <w:rFonts w:ascii="Comic Sans MS" w:hAnsi="Comic Sans MS"/>
        </w:rPr>
      </w:pPr>
    </w:p>
    <w:p w14:paraId="6AC9078A" w14:textId="77777777" w:rsidR="00682CBD" w:rsidRDefault="00682CBD" w:rsidP="00020735">
      <w:pPr>
        <w:rPr>
          <w:rFonts w:ascii="Comic Sans MS" w:hAnsi="Comic Sans MS"/>
        </w:rPr>
      </w:pPr>
    </w:p>
    <w:p w14:paraId="6E00CE75" w14:textId="77777777" w:rsidR="00682CBD" w:rsidRDefault="00682CBD" w:rsidP="00020735">
      <w:pPr>
        <w:rPr>
          <w:rFonts w:ascii="Comic Sans MS" w:hAnsi="Comic Sans MS"/>
        </w:rPr>
      </w:pPr>
    </w:p>
    <w:p w14:paraId="52510BE3" w14:textId="3D332435" w:rsidR="001E76CE" w:rsidRDefault="001E76CE" w:rsidP="00020735">
      <w:pPr>
        <w:rPr>
          <w:rFonts w:ascii="Comic Sans MS" w:hAnsi="Comic Sans MS"/>
        </w:rPr>
      </w:pPr>
      <w:r>
        <w:rPr>
          <w:rFonts w:ascii="Comic Sans MS" w:hAnsi="Comic Sans MS"/>
        </w:rPr>
        <w:t>Y</w:t>
      </w:r>
      <w:r w:rsidR="00480193">
        <w:rPr>
          <w:rFonts w:ascii="Comic Sans MS" w:hAnsi="Comic Sans MS"/>
        </w:rPr>
        <w:t>EAR</w:t>
      </w:r>
      <w:r>
        <w:rPr>
          <w:rFonts w:ascii="Comic Sans MS" w:hAnsi="Comic Sans MS"/>
        </w:rPr>
        <w:t xml:space="preserve"> 1</w:t>
      </w:r>
    </w:p>
    <w:p w14:paraId="5E263AAF" w14:textId="74C99594" w:rsidR="001E76CE" w:rsidRDefault="001E76CE" w:rsidP="00020735">
      <w:pPr>
        <w:rPr>
          <w:rFonts w:ascii="Comic Sans MS" w:hAnsi="Comic Sans MS"/>
        </w:rPr>
      </w:pPr>
      <w:r w:rsidRPr="001E76CE">
        <w:rPr>
          <w:rFonts w:ascii="Comic Sans MS" w:hAnsi="Comic Sans MS"/>
          <w:noProof/>
        </w:rPr>
        <w:drawing>
          <wp:inline distT="0" distB="0" distL="0" distR="0" wp14:anchorId="747C558F" wp14:editId="117351BC">
            <wp:extent cx="5943600" cy="2406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06650"/>
                    </a:xfrm>
                    <a:prstGeom prst="rect">
                      <a:avLst/>
                    </a:prstGeom>
                  </pic:spPr>
                </pic:pic>
              </a:graphicData>
            </a:graphic>
          </wp:inline>
        </w:drawing>
      </w:r>
    </w:p>
    <w:p w14:paraId="6D0E48A3" w14:textId="77777777" w:rsidR="00480193" w:rsidRDefault="00480193" w:rsidP="001E76CE">
      <w:pPr>
        <w:rPr>
          <w:rFonts w:ascii="Comic Sans MS" w:hAnsi="Comic Sans MS"/>
        </w:rPr>
      </w:pPr>
    </w:p>
    <w:p w14:paraId="364D290A" w14:textId="58058528" w:rsidR="00981400" w:rsidRDefault="00981400" w:rsidP="001E76CE">
      <w:pPr>
        <w:rPr>
          <w:rFonts w:ascii="Comic Sans MS" w:hAnsi="Comic Sans MS"/>
        </w:rPr>
      </w:pPr>
      <w:r w:rsidRPr="00163C0D">
        <w:rPr>
          <w:rFonts w:ascii="Comic Sans MS" w:hAnsi="Comic Sans MS"/>
        </w:rPr>
        <w:t>Y</w:t>
      </w:r>
      <w:r w:rsidR="00480193">
        <w:rPr>
          <w:rFonts w:ascii="Comic Sans MS" w:hAnsi="Comic Sans MS"/>
        </w:rPr>
        <w:t xml:space="preserve">EAR </w:t>
      </w:r>
      <w:r w:rsidRPr="00163C0D">
        <w:rPr>
          <w:rFonts w:ascii="Comic Sans MS" w:hAnsi="Comic Sans MS"/>
        </w:rPr>
        <w:t>2</w:t>
      </w:r>
    </w:p>
    <w:p w14:paraId="66D237C1" w14:textId="13D52A4D" w:rsidR="00480193" w:rsidRPr="00163C0D" w:rsidRDefault="00480193" w:rsidP="001E76CE">
      <w:pPr>
        <w:rPr>
          <w:rFonts w:ascii="Comic Sans MS" w:hAnsi="Comic Sans MS"/>
        </w:rPr>
      </w:pPr>
      <w:r w:rsidRPr="00480193">
        <w:rPr>
          <w:rFonts w:ascii="Comic Sans MS" w:hAnsi="Comic Sans MS"/>
          <w:noProof/>
        </w:rPr>
        <w:drawing>
          <wp:inline distT="0" distB="0" distL="0" distR="0" wp14:anchorId="73C4951A" wp14:editId="0CC12C1E">
            <wp:extent cx="5943600" cy="1960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60245"/>
                    </a:xfrm>
                    <a:prstGeom prst="rect">
                      <a:avLst/>
                    </a:prstGeom>
                  </pic:spPr>
                </pic:pic>
              </a:graphicData>
            </a:graphic>
          </wp:inline>
        </w:drawing>
      </w:r>
    </w:p>
    <w:p w14:paraId="492C2FB6" w14:textId="77777777" w:rsidR="00981400" w:rsidRPr="00163C0D" w:rsidRDefault="00981400" w:rsidP="00020735">
      <w:pPr>
        <w:rPr>
          <w:rFonts w:ascii="Comic Sans MS" w:hAnsi="Comic Sans MS"/>
        </w:rPr>
      </w:pPr>
    </w:p>
    <w:p w14:paraId="74DA4404" w14:textId="69F65FB7" w:rsidR="00981400" w:rsidRPr="00163C0D" w:rsidRDefault="00981400" w:rsidP="00020735">
      <w:pPr>
        <w:spacing w:before="100" w:beforeAutospacing="1" w:after="100" w:afterAutospacing="1"/>
        <w:jc w:val="both"/>
        <w:rPr>
          <w:rFonts w:ascii="Comic Sans MS" w:hAnsi="Comic Sans MS"/>
        </w:rPr>
      </w:pPr>
      <w:r w:rsidRPr="00163C0D">
        <w:rPr>
          <w:rFonts w:ascii="Comic Sans MS" w:hAnsi="Comic Sans MS"/>
        </w:rPr>
        <w:t xml:space="preserve">It is </w:t>
      </w:r>
      <w:r w:rsidR="00AA4DB4">
        <w:rPr>
          <w:rFonts w:ascii="Comic Sans MS" w:hAnsi="Comic Sans MS"/>
        </w:rPr>
        <w:t xml:space="preserve">also </w:t>
      </w:r>
      <w:r w:rsidRPr="00163C0D">
        <w:rPr>
          <w:rFonts w:ascii="Comic Sans MS" w:hAnsi="Comic Sans MS"/>
        </w:rPr>
        <w:t xml:space="preserve">expected that </w:t>
      </w:r>
    </w:p>
    <w:p w14:paraId="747042CA" w14:textId="0B2CFF9B" w:rsidR="00981400" w:rsidRPr="00163C0D" w:rsidRDefault="00981400" w:rsidP="00020735">
      <w:pPr>
        <w:spacing w:before="100" w:beforeAutospacing="1" w:after="100" w:afterAutospacing="1"/>
        <w:jc w:val="both"/>
        <w:rPr>
          <w:rFonts w:ascii="Comic Sans MS" w:hAnsi="Comic Sans MS"/>
        </w:rPr>
      </w:pPr>
      <w:r w:rsidRPr="00163C0D">
        <w:rPr>
          <w:rFonts w:ascii="Comic Sans MS" w:hAnsi="Comic Sans MS"/>
        </w:rPr>
        <w:t xml:space="preserve">By the end of </w:t>
      </w:r>
      <w:r w:rsidR="0020464A">
        <w:rPr>
          <w:rFonts w:ascii="Comic Sans MS" w:hAnsi="Comic Sans MS"/>
        </w:rPr>
        <w:t>Y</w:t>
      </w:r>
      <w:r w:rsidRPr="00163C0D">
        <w:rPr>
          <w:rFonts w:ascii="Comic Sans MS" w:hAnsi="Comic Sans MS"/>
        </w:rPr>
        <w:t>ear 1, children begin to use correct letter names, ready for Year 2.</w:t>
      </w:r>
    </w:p>
    <w:p w14:paraId="11BF2A9C" w14:textId="77777777" w:rsidR="00981400" w:rsidRPr="00163C0D" w:rsidRDefault="00981400" w:rsidP="00020735">
      <w:pPr>
        <w:spacing w:before="100" w:beforeAutospacing="1" w:after="100" w:afterAutospacing="1"/>
        <w:jc w:val="both"/>
        <w:rPr>
          <w:rFonts w:ascii="Comic Sans MS" w:hAnsi="Comic Sans MS"/>
        </w:rPr>
      </w:pPr>
      <w:r w:rsidRPr="00163C0D">
        <w:rPr>
          <w:rFonts w:ascii="Comic Sans MS" w:hAnsi="Comic Sans MS"/>
        </w:rPr>
        <w:t>By the end of Year 2, children use the correct letter names when spelling words.</w:t>
      </w:r>
    </w:p>
    <w:p w14:paraId="38E6E8C8" w14:textId="0E19CE24" w:rsidR="00981400" w:rsidRDefault="00981400" w:rsidP="00020735">
      <w:pPr>
        <w:spacing w:before="100" w:beforeAutospacing="1" w:after="100" w:afterAutospacing="1"/>
        <w:jc w:val="both"/>
        <w:rPr>
          <w:rFonts w:ascii="Comic Sans MS" w:hAnsi="Comic Sans MS"/>
          <w:b/>
          <w:bCs/>
          <w:sz w:val="22"/>
          <w:szCs w:val="22"/>
        </w:rPr>
      </w:pPr>
    </w:p>
    <w:p w14:paraId="527A1002" w14:textId="77777777" w:rsidR="00080692" w:rsidRDefault="00080692" w:rsidP="00080692">
      <w:pPr>
        <w:pStyle w:val="NormalWeb"/>
        <w:jc w:val="center"/>
        <w:rPr>
          <w:rFonts w:ascii="Comic Sans MS" w:hAnsi="Comic Sans MS"/>
          <w:b/>
          <w:bCs/>
          <w:sz w:val="36"/>
          <w:szCs w:val="36"/>
          <w:u w:val="single"/>
        </w:rPr>
      </w:pPr>
    </w:p>
    <w:p w14:paraId="3638FC0D" w14:textId="77777777" w:rsidR="00080692" w:rsidRDefault="00080692" w:rsidP="00080692">
      <w:pPr>
        <w:pStyle w:val="NormalWeb"/>
        <w:jc w:val="center"/>
        <w:rPr>
          <w:rFonts w:ascii="Comic Sans MS" w:hAnsi="Comic Sans MS"/>
          <w:b/>
          <w:bCs/>
          <w:sz w:val="36"/>
          <w:szCs w:val="36"/>
          <w:u w:val="single"/>
        </w:rPr>
      </w:pPr>
    </w:p>
    <w:p w14:paraId="09CF99C9" w14:textId="77777777" w:rsidR="0020464A" w:rsidRDefault="0020464A" w:rsidP="0020464A">
      <w:pPr>
        <w:pStyle w:val="NormalWeb"/>
        <w:rPr>
          <w:rFonts w:ascii="Comic Sans MS" w:hAnsi="Comic Sans MS"/>
          <w:b/>
          <w:bCs/>
          <w:sz w:val="36"/>
          <w:szCs w:val="36"/>
          <w:u w:val="single"/>
        </w:rPr>
      </w:pPr>
    </w:p>
    <w:p w14:paraId="71D70CAB" w14:textId="495E8783" w:rsidR="00A201B3" w:rsidRPr="00080692" w:rsidRDefault="00A201B3" w:rsidP="00080692">
      <w:pPr>
        <w:pStyle w:val="NormalWeb"/>
        <w:jc w:val="center"/>
        <w:rPr>
          <w:rFonts w:ascii="Comic Sans MS" w:hAnsi="Comic Sans MS"/>
          <w:b/>
          <w:bCs/>
          <w:sz w:val="40"/>
          <w:szCs w:val="40"/>
          <w:u w:val="single"/>
        </w:rPr>
      </w:pPr>
      <w:r w:rsidRPr="00080692">
        <w:rPr>
          <w:rFonts w:ascii="Comic Sans MS" w:hAnsi="Comic Sans MS"/>
          <w:b/>
          <w:bCs/>
          <w:sz w:val="36"/>
          <w:szCs w:val="36"/>
          <w:u w:val="single"/>
        </w:rPr>
        <w:lastRenderedPageBreak/>
        <w:t>Appendix 2</w:t>
      </w:r>
      <w:r w:rsidRPr="00080692">
        <w:rPr>
          <w:rFonts w:ascii="Comic Sans MS" w:hAnsi="Comic Sans MS"/>
          <w:sz w:val="36"/>
          <w:szCs w:val="36"/>
          <w:u w:val="single"/>
        </w:rPr>
        <w:t xml:space="preserve"> </w:t>
      </w:r>
      <w:r w:rsidRPr="00080692">
        <w:rPr>
          <w:rFonts w:ascii="Comic Sans MS" w:hAnsi="Comic Sans MS"/>
          <w:b/>
          <w:bCs/>
          <w:sz w:val="36"/>
          <w:szCs w:val="36"/>
          <w:u w:val="single"/>
        </w:rPr>
        <w:t>- Twinkl Phonics Pilot Scheme</w:t>
      </w:r>
    </w:p>
    <w:p w14:paraId="620DF62D" w14:textId="77777777" w:rsidR="00A201B3" w:rsidRPr="00163C0D" w:rsidRDefault="00A201B3" w:rsidP="00A201B3">
      <w:pPr>
        <w:pStyle w:val="NormalWeb"/>
        <w:jc w:val="both"/>
        <w:rPr>
          <w:rFonts w:ascii="Comic Sans MS" w:hAnsi="Comic Sans MS"/>
        </w:rPr>
      </w:pPr>
      <w:r w:rsidRPr="00163C0D">
        <w:rPr>
          <w:rFonts w:ascii="Comic Sans MS" w:hAnsi="Comic Sans MS"/>
        </w:rPr>
        <w:t>We have opted to be part of the Twinkl Phonics pilot scheme (academic year 2022-23) since we aim for our phonics teaching to be the best that it can be.</w:t>
      </w:r>
    </w:p>
    <w:p w14:paraId="4CAA1881" w14:textId="77777777" w:rsidR="00A201B3" w:rsidRPr="00163C0D" w:rsidRDefault="00A201B3" w:rsidP="00A201B3">
      <w:pPr>
        <w:pStyle w:val="NormalWeb"/>
        <w:jc w:val="both"/>
        <w:rPr>
          <w:rFonts w:ascii="Comic Sans MS" w:hAnsi="Comic Sans MS"/>
          <w:b/>
          <w:bCs/>
          <w:i/>
          <w:iCs/>
        </w:rPr>
      </w:pPr>
      <w:r w:rsidRPr="00163C0D">
        <w:rPr>
          <w:rFonts w:ascii="Comic Sans MS" w:hAnsi="Comic Sans MS"/>
          <w:b/>
          <w:bCs/>
          <w:i/>
          <w:iCs/>
        </w:rPr>
        <w:t>Twinkl Phonics will provide us with:</w:t>
      </w:r>
    </w:p>
    <w:p w14:paraId="347AE5E1" w14:textId="77777777" w:rsidR="00A201B3" w:rsidRPr="00163C0D" w:rsidRDefault="00A201B3" w:rsidP="00A201B3">
      <w:pPr>
        <w:pStyle w:val="NormalWeb"/>
        <w:jc w:val="both"/>
        <w:rPr>
          <w:rFonts w:ascii="Comic Sans MS" w:hAnsi="Comic Sans MS"/>
        </w:rPr>
      </w:pPr>
      <w:r w:rsidRPr="00163C0D">
        <w:rPr>
          <w:rFonts w:ascii="Comic Sans MS" w:hAnsi="Comic Sans MS"/>
        </w:rPr>
        <w:t>● our own dedicated Twinkl specialist that we can contact directly</w:t>
      </w:r>
    </w:p>
    <w:p w14:paraId="69D1BA7C" w14:textId="77777777" w:rsidR="00A201B3" w:rsidRPr="00163C0D" w:rsidRDefault="00A201B3" w:rsidP="00A201B3">
      <w:pPr>
        <w:pStyle w:val="NormalWeb"/>
        <w:jc w:val="both"/>
        <w:rPr>
          <w:rFonts w:ascii="Comic Sans MS" w:hAnsi="Comic Sans MS"/>
        </w:rPr>
      </w:pPr>
      <w:r w:rsidRPr="00163C0D">
        <w:rPr>
          <w:rFonts w:ascii="Comic Sans MS" w:hAnsi="Comic Sans MS"/>
        </w:rPr>
        <w:t>● a minimum of four check ins throughout the year from our specialist, in order to support us on our journey.</w:t>
      </w:r>
    </w:p>
    <w:p w14:paraId="2DEC0768" w14:textId="77777777" w:rsidR="00A201B3" w:rsidRPr="00163C0D" w:rsidRDefault="00A201B3" w:rsidP="00A201B3">
      <w:pPr>
        <w:pStyle w:val="NormalWeb"/>
        <w:jc w:val="both"/>
        <w:rPr>
          <w:rFonts w:ascii="Comic Sans MS" w:hAnsi="Comic Sans MS"/>
          <w:b/>
          <w:bCs/>
          <w:i/>
          <w:iCs/>
        </w:rPr>
      </w:pPr>
      <w:r w:rsidRPr="00163C0D">
        <w:rPr>
          <w:rFonts w:ascii="Comic Sans MS" w:hAnsi="Comic Sans MS"/>
          <w:b/>
          <w:bCs/>
          <w:i/>
          <w:iCs/>
        </w:rPr>
        <w:t>What we have to provide:</w:t>
      </w:r>
    </w:p>
    <w:p w14:paraId="52E4EAE2" w14:textId="77777777" w:rsidR="00A201B3" w:rsidRPr="00163C0D" w:rsidRDefault="00A201B3" w:rsidP="00A201B3">
      <w:pPr>
        <w:pStyle w:val="NormalWeb"/>
        <w:jc w:val="both"/>
        <w:rPr>
          <w:rFonts w:ascii="Comic Sans MS" w:hAnsi="Comic Sans MS"/>
        </w:rPr>
      </w:pPr>
      <w:r w:rsidRPr="00163C0D">
        <w:rPr>
          <w:rFonts w:ascii="Comic Sans MS" w:hAnsi="Comic Sans MS"/>
          <w:b/>
          <w:bCs/>
        </w:rPr>
        <w:t xml:space="preserve">Data </w:t>
      </w:r>
      <w:r w:rsidRPr="00163C0D">
        <w:rPr>
          <w:rFonts w:ascii="Comic Sans MS" w:hAnsi="Comic Sans MS"/>
        </w:rPr>
        <w:t>– half-termly data on the progression of the children in school</w:t>
      </w:r>
    </w:p>
    <w:p w14:paraId="3313D298" w14:textId="77777777" w:rsidR="00A201B3" w:rsidRPr="00163C0D" w:rsidRDefault="00A201B3" w:rsidP="00A201B3">
      <w:pPr>
        <w:pStyle w:val="NormalWeb"/>
        <w:jc w:val="both"/>
        <w:rPr>
          <w:rFonts w:ascii="Comic Sans MS" w:hAnsi="Comic Sans MS"/>
        </w:rPr>
      </w:pPr>
      <w:r w:rsidRPr="00163C0D">
        <w:rPr>
          <w:rFonts w:ascii="Comic Sans MS" w:hAnsi="Comic Sans MS"/>
          <w:b/>
          <w:bCs/>
        </w:rPr>
        <w:t xml:space="preserve">Feedback </w:t>
      </w:r>
      <w:r w:rsidRPr="00163C0D">
        <w:rPr>
          <w:rFonts w:ascii="Comic Sans MS" w:hAnsi="Comic Sans MS"/>
        </w:rPr>
        <w:t>– we answer a variety of questions around Twinkl Phonics and how you are using it in our setting.</w:t>
      </w:r>
    </w:p>
    <w:p w14:paraId="1A82D9AD" w14:textId="77777777" w:rsidR="00A201B3" w:rsidRPr="00163C0D" w:rsidRDefault="00A201B3" w:rsidP="00A201B3">
      <w:pPr>
        <w:pStyle w:val="NormalWeb"/>
        <w:jc w:val="both"/>
        <w:rPr>
          <w:rFonts w:ascii="Comic Sans MS" w:hAnsi="Comic Sans MS"/>
        </w:rPr>
      </w:pPr>
      <w:r w:rsidRPr="00163C0D">
        <w:rPr>
          <w:rFonts w:ascii="Comic Sans MS" w:hAnsi="Comic Sans MS"/>
          <w:b/>
          <w:bCs/>
        </w:rPr>
        <w:t>Phonics Screening Results</w:t>
      </w:r>
      <w:r w:rsidRPr="00163C0D">
        <w:rPr>
          <w:rFonts w:ascii="Comic Sans MS" w:hAnsi="Comic Sans MS"/>
        </w:rPr>
        <w:t xml:space="preserve"> – comparative data from this year and last year’s phonics screening checks.</w:t>
      </w:r>
    </w:p>
    <w:p w14:paraId="0F05F00E" w14:textId="77777777" w:rsidR="00A201B3" w:rsidRDefault="00A201B3" w:rsidP="00020735">
      <w:pPr>
        <w:spacing w:before="100" w:beforeAutospacing="1" w:after="100" w:afterAutospacing="1"/>
        <w:jc w:val="both"/>
        <w:rPr>
          <w:rFonts w:ascii="Comic Sans MS" w:hAnsi="Comic Sans MS"/>
          <w:b/>
          <w:bCs/>
          <w:sz w:val="22"/>
          <w:szCs w:val="22"/>
        </w:rPr>
      </w:pPr>
    </w:p>
    <w:p w14:paraId="619FE358" w14:textId="7C4B60E6" w:rsidR="004F4ED0" w:rsidRDefault="004F4ED0" w:rsidP="00020735">
      <w:pPr>
        <w:pStyle w:val="NormalWeb"/>
        <w:jc w:val="both"/>
        <w:rPr>
          <w:rFonts w:ascii="Comic Sans MS" w:hAnsi="Comic Sans MS"/>
          <w:u w:val="single"/>
        </w:rPr>
      </w:pPr>
    </w:p>
    <w:p w14:paraId="72D15030" w14:textId="3DA7D553" w:rsidR="0020464A" w:rsidRDefault="0020464A" w:rsidP="00020735">
      <w:pPr>
        <w:pStyle w:val="NormalWeb"/>
        <w:jc w:val="both"/>
        <w:rPr>
          <w:rFonts w:ascii="Comic Sans MS" w:hAnsi="Comic Sans MS"/>
          <w:u w:val="single"/>
        </w:rPr>
      </w:pPr>
    </w:p>
    <w:p w14:paraId="6AAF9AA8" w14:textId="6DCD0023" w:rsidR="00682CBD" w:rsidRDefault="00682CBD" w:rsidP="00020735">
      <w:pPr>
        <w:pStyle w:val="NormalWeb"/>
        <w:jc w:val="both"/>
        <w:rPr>
          <w:rFonts w:ascii="Comic Sans MS" w:hAnsi="Comic Sans MS"/>
          <w:u w:val="single"/>
        </w:rPr>
      </w:pPr>
    </w:p>
    <w:p w14:paraId="6C8B2823" w14:textId="318FB66F" w:rsidR="00682CBD" w:rsidRDefault="00682CBD" w:rsidP="00020735">
      <w:pPr>
        <w:pStyle w:val="NormalWeb"/>
        <w:jc w:val="both"/>
        <w:rPr>
          <w:rFonts w:ascii="Comic Sans MS" w:hAnsi="Comic Sans MS"/>
          <w:u w:val="single"/>
        </w:rPr>
      </w:pPr>
    </w:p>
    <w:p w14:paraId="71569391" w14:textId="21681A50" w:rsidR="00682CBD" w:rsidRDefault="00682CBD" w:rsidP="00020735">
      <w:pPr>
        <w:pStyle w:val="NormalWeb"/>
        <w:jc w:val="both"/>
        <w:rPr>
          <w:rFonts w:ascii="Comic Sans MS" w:hAnsi="Comic Sans MS"/>
          <w:u w:val="single"/>
        </w:rPr>
      </w:pPr>
    </w:p>
    <w:p w14:paraId="31C633A0" w14:textId="1BB73C52" w:rsidR="00682CBD" w:rsidRDefault="00682CBD" w:rsidP="00020735">
      <w:pPr>
        <w:pStyle w:val="NormalWeb"/>
        <w:jc w:val="both"/>
        <w:rPr>
          <w:rFonts w:ascii="Comic Sans MS" w:hAnsi="Comic Sans MS"/>
          <w:u w:val="single"/>
        </w:rPr>
      </w:pPr>
    </w:p>
    <w:p w14:paraId="5F91DC4C" w14:textId="79BD2686" w:rsidR="00682CBD" w:rsidRDefault="00682CBD" w:rsidP="00020735">
      <w:pPr>
        <w:pStyle w:val="NormalWeb"/>
        <w:jc w:val="both"/>
        <w:rPr>
          <w:rFonts w:ascii="Comic Sans MS" w:hAnsi="Comic Sans MS"/>
          <w:u w:val="single"/>
        </w:rPr>
      </w:pPr>
    </w:p>
    <w:p w14:paraId="687BD77E" w14:textId="7206DD81" w:rsidR="00682CBD" w:rsidRDefault="00682CBD" w:rsidP="00020735">
      <w:pPr>
        <w:pStyle w:val="NormalWeb"/>
        <w:jc w:val="both"/>
        <w:rPr>
          <w:rFonts w:ascii="Comic Sans MS" w:hAnsi="Comic Sans MS"/>
          <w:u w:val="single"/>
        </w:rPr>
      </w:pPr>
    </w:p>
    <w:p w14:paraId="0C6C8AD0" w14:textId="3B16053C" w:rsidR="00682CBD" w:rsidRDefault="00682CBD" w:rsidP="00020735">
      <w:pPr>
        <w:pStyle w:val="NormalWeb"/>
        <w:jc w:val="both"/>
        <w:rPr>
          <w:rFonts w:ascii="Comic Sans MS" w:hAnsi="Comic Sans MS"/>
          <w:u w:val="single"/>
        </w:rPr>
      </w:pPr>
    </w:p>
    <w:p w14:paraId="41254A87" w14:textId="0C1F2047" w:rsidR="00682CBD" w:rsidRPr="00682CBD" w:rsidRDefault="00682CBD" w:rsidP="00E907DD">
      <w:pPr>
        <w:jc w:val="center"/>
        <w:rPr>
          <w:rFonts w:ascii="Comic Sans MS" w:hAnsi="Comic Sans MS"/>
          <w:b/>
          <w:bCs/>
          <w:sz w:val="36"/>
          <w:szCs w:val="36"/>
          <w:u w:val="single"/>
        </w:rPr>
      </w:pPr>
      <w:r w:rsidRPr="00682CBD">
        <w:rPr>
          <w:rFonts w:ascii="Comic Sans MS" w:hAnsi="Comic Sans MS"/>
          <w:b/>
          <w:bCs/>
          <w:sz w:val="36"/>
          <w:szCs w:val="36"/>
          <w:u w:val="single"/>
        </w:rPr>
        <w:lastRenderedPageBreak/>
        <w:t>Appendix 3 - Phonics Terminology for Parents</w:t>
      </w:r>
    </w:p>
    <w:p w14:paraId="4EA8E606" w14:textId="77777777" w:rsidR="00682CBD" w:rsidRPr="00682CBD" w:rsidRDefault="00682CBD" w:rsidP="00682CBD">
      <w:pPr>
        <w:rPr>
          <w:rFonts w:ascii="Comic Sans MS" w:hAnsi="Comic Sans MS"/>
          <w:sz w:val="22"/>
          <w:szCs w:val="22"/>
        </w:rPr>
      </w:pPr>
    </w:p>
    <w:p w14:paraId="408D4ADF"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color w:val="333333"/>
          <w:sz w:val="22"/>
          <w:szCs w:val="22"/>
        </w:rPr>
        <w:t>As parents, it's important to make sure that we understand the key terms in phonics so that we can carry on the good work our child has done at school at home! </w:t>
      </w:r>
    </w:p>
    <w:p w14:paraId="077E2CEC"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1 Blend:</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this is when you say the individual sounds that make up a word and then merge or blend them together to say the word as used </w:t>
      </w:r>
      <w:r w:rsidRPr="00682CBD">
        <w:rPr>
          <w:rFonts w:ascii="Comic Sans MS" w:hAnsi="Comic Sans MS" w:cs="Arial"/>
          <w:b/>
          <w:bCs/>
          <w:i/>
          <w:iCs/>
          <w:color w:val="333333"/>
          <w:sz w:val="22"/>
          <w:szCs w:val="22"/>
        </w:rPr>
        <w:t>when reading</w:t>
      </w:r>
      <w:r w:rsidRPr="00682CBD">
        <w:rPr>
          <w:rFonts w:ascii="Comic Sans MS" w:hAnsi="Comic Sans MS" w:cs="Arial"/>
          <w:color w:val="333333"/>
          <w:sz w:val="22"/>
          <w:szCs w:val="22"/>
        </w:rPr>
        <w:t xml:space="preserve">. </w:t>
      </w:r>
    </w:p>
    <w:p w14:paraId="0E8E2065"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color w:val="333333"/>
          <w:sz w:val="22"/>
          <w:szCs w:val="22"/>
        </w:rPr>
        <w:t xml:space="preserve">A blend is when consonants are put together (adjacent consonants) </w:t>
      </w:r>
      <w:proofErr w:type="spellStart"/>
      <w:r w:rsidRPr="00682CBD">
        <w:rPr>
          <w:rFonts w:ascii="Comic Sans MS" w:hAnsi="Comic Sans MS" w:cs="Arial"/>
          <w:color w:val="333333"/>
          <w:sz w:val="22"/>
          <w:szCs w:val="22"/>
        </w:rPr>
        <w:t>e,g</w:t>
      </w:r>
      <w:proofErr w:type="spellEnd"/>
      <w:r w:rsidRPr="00682CBD">
        <w:rPr>
          <w:rFonts w:ascii="Comic Sans MS" w:hAnsi="Comic Sans MS" w:cs="Arial"/>
          <w:color w:val="333333"/>
          <w:sz w:val="22"/>
          <w:szCs w:val="22"/>
        </w:rPr>
        <w:t xml:space="preserve">, bl, </w:t>
      </w:r>
      <w:proofErr w:type="spellStart"/>
      <w:r w:rsidRPr="00682CBD">
        <w:rPr>
          <w:rFonts w:ascii="Comic Sans MS" w:hAnsi="Comic Sans MS" w:cs="Arial"/>
          <w:color w:val="333333"/>
          <w:sz w:val="22"/>
          <w:szCs w:val="22"/>
        </w:rPr>
        <w:t>cr</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lf</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xt</w:t>
      </w:r>
      <w:proofErr w:type="spellEnd"/>
      <w:r w:rsidRPr="00682CBD">
        <w:rPr>
          <w:rFonts w:ascii="Comic Sans MS" w:hAnsi="Comic Sans MS" w:cs="Arial"/>
          <w:color w:val="333333"/>
          <w:sz w:val="22"/>
          <w:szCs w:val="22"/>
        </w:rPr>
        <w:t>, str</w:t>
      </w:r>
    </w:p>
    <w:p w14:paraId="7D7D812E"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2 Consonant:</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most letters of the alphabet are consonants, except for the vowels: </w:t>
      </w:r>
      <w:proofErr w:type="spellStart"/>
      <w:r w:rsidRPr="00682CBD">
        <w:rPr>
          <w:rFonts w:ascii="Comic Sans MS" w:hAnsi="Comic Sans MS" w:cs="Arial"/>
          <w:color w:val="333333"/>
          <w:sz w:val="22"/>
          <w:szCs w:val="22"/>
        </w:rPr>
        <w:t>a,e,i,o,u</w:t>
      </w:r>
      <w:proofErr w:type="spellEnd"/>
      <w:r w:rsidRPr="00682CBD">
        <w:rPr>
          <w:rFonts w:ascii="Comic Sans MS" w:hAnsi="Comic Sans MS" w:cs="Arial"/>
          <w:color w:val="333333"/>
          <w:sz w:val="22"/>
          <w:szCs w:val="22"/>
        </w:rPr>
        <w:t>.</w:t>
      </w:r>
    </w:p>
    <w:p w14:paraId="52D1AE48"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3 CVC Words:</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this is an abbreviation used for consonant-vowel-consonant words. It describes the order of sounds. Some examples of CVC words are: cat, pen, top, chat (because </w:t>
      </w:r>
      <w:proofErr w:type="spellStart"/>
      <w:r w:rsidRPr="00682CBD">
        <w:rPr>
          <w:rFonts w:ascii="Comic Sans MS" w:hAnsi="Comic Sans MS" w:cs="Arial"/>
          <w:color w:val="333333"/>
          <w:sz w:val="22"/>
          <w:szCs w:val="22"/>
        </w:rPr>
        <w:t>ch</w:t>
      </w:r>
      <w:proofErr w:type="spellEnd"/>
      <w:r w:rsidRPr="00682CBD">
        <w:rPr>
          <w:rFonts w:ascii="Comic Sans MS" w:hAnsi="Comic Sans MS" w:cs="Arial"/>
          <w:color w:val="333333"/>
          <w:sz w:val="22"/>
          <w:szCs w:val="22"/>
        </w:rPr>
        <w:t xml:space="preserve"> makes one sound).</w:t>
      </w:r>
    </w:p>
    <w:p w14:paraId="5117E1A3"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color w:val="333333"/>
          <w:sz w:val="22"/>
          <w:szCs w:val="22"/>
        </w:rPr>
        <w:t>Other similar abbreviations include:</w:t>
      </w:r>
    </w:p>
    <w:p w14:paraId="1C38101F" w14:textId="77777777" w:rsidR="00682CBD" w:rsidRPr="00682CBD" w:rsidRDefault="00682CBD" w:rsidP="00E907DD">
      <w:pPr>
        <w:numPr>
          <w:ilvl w:val="0"/>
          <w:numId w:val="22"/>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rPr>
        <w:t>VC (Vowel Consonant) words e.g. on, is, it.</w:t>
      </w:r>
    </w:p>
    <w:p w14:paraId="2DCF29F0" w14:textId="77777777" w:rsidR="00682CBD" w:rsidRPr="00682CBD" w:rsidRDefault="00682CBD" w:rsidP="00E907DD">
      <w:pPr>
        <w:numPr>
          <w:ilvl w:val="0"/>
          <w:numId w:val="22"/>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rPr>
        <w:t>CCVC (Consonant, Consonant, Vowel, Consonant) words e.g. trap and black.</w:t>
      </w:r>
    </w:p>
    <w:p w14:paraId="7F88AA42" w14:textId="77777777" w:rsidR="00682CBD" w:rsidRPr="00682CBD" w:rsidRDefault="00682CBD" w:rsidP="00E907DD">
      <w:pPr>
        <w:numPr>
          <w:ilvl w:val="0"/>
          <w:numId w:val="22"/>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rPr>
        <w:t>CVCC (Consonant, Vowel, Consonant, Consonant) words e.g. milk and fast.</w:t>
      </w:r>
    </w:p>
    <w:p w14:paraId="38F8B085" w14:textId="3B5DC830"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4 Digraph:</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this describes two letters which together make one sound e.g. </w:t>
      </w:r>
      <w:proofErr w:type="spellStart"/>
      <w:r w:rsidRPr="00682CBD">
        <w:rPr>
          <w:rFonts w:ascii="Comic Sans MS" w:hAnsi="Comic Sans MS" w:cs="Arial"/>
          <w:color w:val="333333"/>
          <w:sz w:val="22"/>
          <w:szCs w:val="22"/>
        </w:rPr>
        <w:t>ee</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oa</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ch</w:t>
      </w:r>
      <w:proofErr w:type="spellEnd"/>
      <w:r w:rsidRPr="00682CBD">
        <w:rPr>
          <w:rFonts w:ascii="Comic Sans MS" w:hAnsi="Comic Sans MS" w:cs="Arial"/>
          <w:color w:val="333333"/>
          <w:sz w:val="22"/>
          <w:szCs w:val="22"/>
        </w:rPr>
        <w:t>, ay.</w:t>
      </w:r>
    </w:p>
    <w:p w14:paraId="3798B29D"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color w:val="333333"/>
          <w:sz w:val="22"/>
          <w:szCs w:val="22"/>
        </w:rPr>
        <w:t>There are different types of digraph:</w:t>
      </w:r>
    </w:p>
    <w:p w14:paraId="7808F1C5" w14:textId="77777777" w:rsidR="00682CBD" w:rsidRPr="00682CBD" w:rsidRDefault="00682CBD" w:rsidP="00E907DD">
      <w:pPr>
        <w:numPr>
          <w:ilvl w:val="0"/>
          <w:numId w:val="23"/>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u w:val="single"/>
        </w:rPr>
        <w:t>Vowel digraph</w:t>
      </w:r>
      <w:r w:rsidRPr="00682CBD">
        <w:rPr>
          <w:rFonts w:ascii="Comic Sans MS" w:hAnsi="Comic Sans MS" w:cs="Arial"/>
          <w:color w:val="333333"/>
          <w:sz w:val="22"/>
          <w:szCs w:val="22"/>
        </w:rPr>
        <w:t>: a digraph in which at least one of the letters is a vowel: boat or day.</w:t>
      </w:r>
    </w:p>
    <w:p w14:paraId="0A301060" w14:textId="77777777" w:rsidR="00682CBD" w:rsidRPr="00682CBD" w:rsidRDefault="00682CBD" w:rsidP="00E907DD">
      <w:pPr>
        <w:numPr>
          <w:ilvl w:val="0"/>
          <w:numId w:val="23"/>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u w:val="single"/>
        </w:rPr>
        <w:t>Consonant digraph</w:t>
      </w:r>
      <w:r w:rsidRPr="00682CBD">
        <w:rPr>
          <w:rFonts w:ascii="Comic Sans MS" w:hAnsi="Comic Sans MS" w:cs="Arial"/>
          <w:color w:val="333333"/>
          <w:sz w:val="22"/>
          <w:szCs w:val="22"/>
        </w:rPr>
        <w:t>: two consonants which can go together: shop or thin.</w:t>
      </w:r>
    </w:p>
    <w:p w14:paraId="70F0E573" w14:textId="77777777" w:rsidR="00682CBD" w:rsidRPr="00682CBD" w:rsidRDefault="00682CBD" w:rsidP="00E907DD">
      <w:pPr>
        <w:numPr>
          <w:ilvl w:val="0"/>
          <w:numId w:val="23"/>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color w:val="333333"/>
          <w:sz w:val="22"/>
          <w:szCs w:val="22"/>
        </w:rPr>
        <w:t xml:space="preserve">Split digraph (previously called magic e): two letters, which work as a pair to make one long vowel sound, but are separated within the word e.g. a-e, e-e, </w:t>
      </w:r>
      <w:proofErr w:type="spellStart"/>
      <w:r w:rsidRPr="00682CBD">
        <w:rPr>
          <w:rFonts w:ascii="Comic Sans MS" w:hAnsi="Comic Sans MS" w:cs="Arial"/>
          <w:color w:val="333333"/>
          <w:sz w:val="22"/>
          <w:szCs w:val="22"/>
        </w:rPr>
        <w:t>i</w:t>
      </w:r>
      <w:proofErr w:type="spellEnd"/>
      <w:r w:rsidRPr="00682CBD">
        <w:rPr>
          <w:rFonts w:ascii="Comic Sans MS" w:hAnsi="Comic Sans MS" w:cs="Arial"/>
          <w:color w:val="333333"/>
          <w:sz w:val="22"/>
          <w:szCs w:val="22"/>
        </w:rPr>
        <w:t xml:space="preserve">-e, o-e, u-e. For example cake or pine. </w:t>
      </w:r>
      <w:r w:rsidRPr="00682CBD">
        <w:rPr>
          <w:rFonts w:ascii="Comic Sans MS" w:hAnsi="Comic Sans MS" w:cs="Arial"/>
          <w:color w:val="333333"/>
          <w:sz w:val="22"/>
          <w:szCs w:val="22"/>
          <w:shd w:val="clear" w:color="auto" w:fill="FFFFFF"/>
        </w:rPr>
        <w:t>These used to be known as ‘magic e’ many moons ago!</w:t>
      </w:r>
    </w:p>
    <w:p w14:paraId="649F5DEB"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5 Grapheme:</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it's a written letter or a group of letters which represent one single sound (phoneme) e.g. a, l, </w:t>
      </w:r>
      <w:proofErr w:type="spellStart"/>
      <w:r w:rsidRPr="00682CBD">
        <w:rPr>
          <w:rFonts w:ascii="Comic Sans MS" w:hAnsi="Comic Sans MS" w:cs="Arial"/>
          <w:color w:val="333333"/>
          <w:sz w:val="22"/>
          <w:szCs w:val="22"/>
        </w:rPr>
        <w:t>sh</w:t>
      </w:r>
      <w:proofErr w:type="spellEnd"/>
      <w:r w:rsidRPr="00682CBD">
        <w:rPr>
          <w:rFonts w:ascii="Comic Sans MS" w:hAnsi="Comic Sans MS" w:cs="Arial"/>
          <w:color w:val="333333"/>
          <w:sz w:val="22"/>
          <w:szCs w:val="22"/>
        </w:rPr>
        <w:t>, air, ck.</w:t>
      </w:r>
    </w:p>
    <w:p w14:paraId="2B7808AB" w14:textId="51312AC4"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There are 6 phonics Levels</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(formerly known as Phases):</w:t>
      </w:r>
    </w:p>
    <w:p w14:paraId="36F14F87" w14:textId="77777777" w:rsidR="00682CBD" w:rsidRPr="00682CBD" w:rsidRDefault="00682CBD" w:rsidP="00E907DD">
      <w:pPr>
        <w:numPr>
          <w:ilvl w:val="0"/>
          <w:numId w:val="24"/>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b/>
          <w:bCs/>
          <w:color w:val="9437FF"/>
        </w:rPr>
        <w:t>Level 1:</w:t>
      </w:r>
      <w:r w:rsidRPr="00682CBD">
        <w:rPr>
          <w:rFonts w:ascii="Comic Sans MS" w:hAnsi="Comic Sans MS" w:cs="Arial"/>
          <w:color w:val="9437FF"/>
        </w:rPr>
        <w:t xml:space="preserve">  </w:t>
      </w:r>
      <w:r w:rsidRPr="00682CBD">
        <w:rPr>
          <w:rFonts w:ascii="Comic Sans MS" w:hAnsi="Comic Sans MS" w:cs="Arial"/>
          <w:color w:val="333333"/>
          <w:sz w:val="22"/>
          <w:szCs w:val="22"/>
        </w:rPr>
        <w:t xml:space="preserve">hearing and talking about sounds and letter sounds. </w:t>
      </w:r>
      <w:r w:rsidRPr="00682CBD">
        <w:rPr>
          <w:rFonts w:ascii="Comic Sans MS" w:hAnsi="Comic Sans MS" w:cs="Arial"/>
          <w:color w:val="333333"/>
          <w:sz w:val="22"/>
          <w:szCs w:val="22"/>
          <w:shd w:val="clear" w:color="auto" w:fill="FF7E79"/>
        </w:rPr>
        <w:t>NURSERY</w:t>
      </w:r>
    </w:p>
    <w:p w14:paraId="6284CBDA" w14:textId="77777777" w:rsidR="00682CBD" w:rsidRPr="00682CBD" w:rsidRDefault="00682CBD" w:rsidP="00E907DD">
      <w:pPr>
        <w:numPr>
          <w:ilvl w:val="0"/>
          <w:numId w:val="24"/>
        </w:numPr>
        <w:shd w:val="clear" w:color="auto" w:fill="FFFFFF"/>
        <w:spacing w:before="100" w:beforeAutospacing="1" w:after="100" w:afterAutospacing="1"/>
        <w:ind w:right="-279"/>
        <w:jc w:val="both"/>
        <w:rPr>
          <w:rFonts w:ascii="Comic Sans MS" w:hAnsi="Comic Sans MS" w:cs="Arial"/>
          <w:color w:val="333333"/>
          <w:sz w:val="22"/>
          <w:szCs w:val="22"/>
        </w:rPr>
      </w:pPr>
      <w:r w:rsidRPr="00682CBD">
        <w:rPr>
          <w:rFonts w:ascii="Comic Sans MS" w:hAnsi="Comic Sans MS" w:cs="Arial"/>
          <w:b/>
          <w:bCs/>
          <w:color w:val="FF9300"/>
        </w:rPr>
        <w:t>Level 2:</w:t>
      </w:r>
      <w:r w:rsidRPr="00682CBD">
        <w:rPr>
          <w:rFonts w:ascii="Comic Sans MS" w:hAnsi="Comic Sans MS" w:cs="Arial"/>
          <w:color w:val="FF9300"/>
        </w:rPr>
        <w:t xml:space="preserve">  </w:t>
      </w:r>
      <w:r w:rsidRPr="00682CBD">
        <w:rPr>
          <w:rFonts w:ascii="Comic Sans MS" w:hAnsi="Comic Sans MS" w:cs="Arial"/>
          <w:color w:val="333333"/>
          <w:sz w:val="22"/>
          <w:szCs w:val="22"/>
        </w:rPr>
        <w:t xml:space="preserve">learning 19 letters of the alphabet, along with the first 5 'tricky words and using them to read and spell simple words and captions'. </w:t>
      </w:r>
      <w:r w:rsidRPr="00682CBD">
        <w:rPr>
          <w:rFonts w:ascii="Comic Sans MS" w:hAnsi="Comic Sans MS" w:cs="Arial"/>
          <w:color w:val="333333"/>
          <w:sz w:val="22"/>
          <w:szCs w:val="22"/>
          <w:shd w:val="clear" w:color="auto" w:fill="FFE599" w:themeFill="accent4" w:themeFillTint="66"/>
        </w:rPr>
        <w:t>RECEPTION</w:t>
      </w:r>
    </w:p>
    <w:p w14:paraId="1B8D53EC" w14:textId="77777777" w:rsidR="00682CBD" w:rsidRPr="00682CBD" w:rsidRDefault="00682CBD" w:rsidP="00E907DD">
      <w:pPr>
        <w:numPr>
          <w:ilvl w:val="0"/>
          <w:numId w:val="24"/>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b/>
          <w:bCs/>
          <w:color w:val="FF40FF"/>
        </w:rPr>
        <w:lastRenderedPageBreak/>
        <w:t>Level 3:</w:t>
      </w:r>
      <w:r w:rsidRPr="00682CBD">
        <w:rPr>
          <w:rFonts w:ascii="Comic Sans MS" w:hAnsi="Comic Sans MS" w:cs="Arial"/>
          <w:color w:val="FF40FF"/>
        </w:rPr>
        <w:t xml:space="preserve">  </w:t>
      </w:r>
      <w:r w:rsidRPr="00682CBD">
        <w:rPr>
          <w:rFonts w:ascii="Comic Sans MS" w:hAnsi="Comic Sans MS" w:cs="Arial"/>
          <w:color w:val="333333"/>
          <w:sz w:val="22"/>
          <w:szCs w:val="22"/>
        </w:rPr>
        <w:t xml:space="preserve">learning the remaining letters of the alphabet, some 2 and 3 letter digraphs, along with the next set of 'tricky words'. Reading and writing captions and sentences. </w:t>
      </w:r>
      <w:r w:rsidRPr="00682CBD">
        <w:rPr>
          <w:rFonts w:ascii="Comic Sans MS" w:hAnsi="Comic Sans MS" w:cs="Arial"/>
          <w:color w:val="333333"/>
          <w:sz w:val="22"/>
          <w:szCs w:val="22"/>
          <w:shd w:val="clear" w:color="auto" w:fill="FFE599" w:themeFill="accent4" w:themeFillTint="66"/>
        </w:rPr>
        <w:t>RECEPTION</w:t>
      </w:r>
    </w:p>
    <w:p w14:paraId="17D94387" w14:textId="77777777" w:rsidR="00682CBD" w:rsidRPr="00682CBD" w:rsidRDefault="00682CBD" w:rsidP="00E907DD">
      <w:pPr>
        <w:numPr>
          <w:ilvl w:val="0"/>
          <w:numId w:val="24"/>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b/>
          <w:bCs/>
          <w:color w:val="73FB79"/>
        </w:rPr>
        <w:t>Level 4:</w:t>
      </w:r>
      <w:r w:rsidRPr="00682CBD">
        <w:rPr>
          <w:rFonts w:ascii="Comic Sans MS" w:hAnsi="Comic Sans MS" w:cs="Arial"/>
          <w:color w:val="73FB79"/>
        </w:rPr>
        <w:t xml:space="preserve">  </w:t>
      </w:r>
      <w:r w:rsidRPr="00682CBD">
        <w:rPr>
          <w:rFonts w:ascii="Comic Sans MS" w:hAnsi="Comic Sans MS" w:cs="Arial"/>
          <w:color w:val="333333"/>
          <w:sz w:val="22"/>
          <w:szCs w:val="22"/>
        </w:rPr>
        <w:t xml:space="preserve">learning to blend and segment longer words, including words with adjacent consonants and more than one syllable. Reading and writing using these and the next 'tricky words', within sentences. </w:t>
      </w:r>
      <w:r w:rsidRPr="00682CBD">
        <w:rPr>
          <w:rFonts w:ascii="Comic Sans MS" w:hAnsi="Comic Sans MS" w:cs="Arial"/>
          <w:color w:val="333333"/>
          <w:sz w:val="22"/>
          <w:szCs w:val="22"/>
          <w:shd w:val="clear" w:color="auto" w:fill="73FB79"/>
        </w:rPr>
        <w:t>YEAR 1</w:t>
      </w:r>
    </w:p>
    <w:p w14:paraId="05004DC4" w14:textId="77777777" w:rsidR="00682CBD" w:rsidRPr="00682CBD" w:rsidRDefault="00682CBD" w:rsidP="00E907DD">
      <w:pPr>
        <w:numPr>
          <w:ilvl w:val="0"/>
          <w:numId w:val="24"/>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b/>
          <w:bCs/>
          <w:color w:val="FFC000" w:themeColor="accent4"/>
        </w:rPr>
        <w:t>Level 5:</w:t>
      </w:r>
      <w:r w:rsidRPr="00682CBD">
        <w:rPr>
          <w:rFonts w:ascii="Comic Sans MS" w:hAnsi="Comic Sans MS" w:cs="Arial"/>
          <w:color w:val="FFC000" w:themeColor="accent4"/>
        </w:rPr>
        <w:t xml:space="preserve">  </w:t>
      </w:r>
      <w:r w:rsidRPr="00682CBD">
        <w:rPr>
          <w:rFonts w:ascii="Comic Sans MS" w:hAnsi="Comic Sans MS" w:cs="Arial"/>
          <w:color w:val="333333"/>
          <w:sz w:val="22"/>
          <w:szCs w:val="22"/>
        </w:rPr>
        <w:t xml:space="preserve">learning alternative spellings and pronunciations for phonemes, including their common usage within words. Reading and writing using these and the next 'tricky words', within sentences. </w:t>
      </w:r>
      <w:r w:rsidRPr="00682CBD">
        <w:rPr>
          <w:rFonts w:ascii="Comic Sans MS" w:hAnsi="Comic Sans MS" w:cs="Arial"/>
          <w:color w:val="333333"/>
          <w:sz w:val="22"/>
          <w:szCs w:val="22"/>
          <w:shd w:val="clear" w:color="auto" w:fill="73FB79"/>
        </w:rPr>
        <w:t>YEAR 1</w:t>
      </w:r>
    </w:p>
    <w:p w14:paraId="77B402C2" w14:textId="77777777" w:rsidR="00682CBD" w:rsidRPr="00682CBD" w:rsidRDefault="00682CBD" w:rsidP="00E907DD">
      <w:pPr>
        <w:numPr>
          <w:ilvl w:val="0"/>
          <w:numId w:val="24"/>
        </w:numPr>
        <w:shd w:val="clear" w:color="auto" w:fill="FFFFFF"/>
        <w:spacing w:before="100" w:beforeAutospacing="1" w:after="100" w:afterAutospacing="1"/>
        <w:jc w:val="both"/>
        <w:rPr>
          <w:rFonts w:ascii="Comic Sans MS" w:hAnsi="Comic Sans MS" w:cs="Arial"/>
          <w:color w:val="333333"/>
          <w:sz w:val="22"/>
          <w:szCs w:val="22"/>
        </w:rPr>
      </w:pPr>
      <w:r w:rsidRPr="00682CBD">
        <w:rPr>
          <w:rFonts w:ascii="Comic Sans MS" w:hAnsi="Comic Sans MS" w:cs="Arial"/>
          <w:b/>
          <w:bCs/>
          <w:color w:val="76D6FF"/>
        </w:rPr>
        <w:t>Level 6:</w:t>
      </w:r>
      <w:r w:rsidRPr="00682CBD">
        <w:rPr>
          <w:rFonts w:ascii="Comic Sans MS" w:hAnsi="Comic Sans MS" w:cs="Arial"/>
          <w:color w:val="76D6FF"/>
        </w:rPr>
        <w:t xml:space="preserve">  </w:t>
      </w:r>
      <w:r w:rsidRPr="00682CBD">
        <w:rPr>
          <w:rFonts w:ascii="Comic Sans MS" w:hAnsi="Comic Sans MS" w:cs="Arial"/>
          <w:color w:val="76D6FF"/>
          <w:sz w:val="22"/>
          <w:szCs w:val="22"/>
        </w:rPr>
        <w:t xml:space="preserve"> </w:t>
      </w:r>
      <w:r w:rsidRPr="00682CBD">
        <w:rPr>
          <w:rFonts w:ascii="Comic Sans MS" w:hAnsi="Comic Sans MS" w:cs="Arial"/>
          <w:color w:val="333333"/>
          <w:sz w:val="22"/>
          <w:szCs w:val="22"/>
        </w:rPr>
        <w:t xml:space="preserve">learning longer words and spelling rules. Children may work from another document from this point, called 'Support for Spelling'. </w:t>
      </w:r>
      <w:r w:rsidRPr="00682CBD">
        <w:rPr>
          <w:rFonts w:ascii="Comic Sans MS" w:hAnsi="Comic Sans MS" w:cs="Arial"/>
          <w:color w:val="76D6FF"/>
          <w:sz w:val="22"/>
          <w:szCs w:val="22"/>
          <w:shd w:val="clear" w:color="auto" w:fill="E2EFD9" w:themeFill="accent6" w:themeFillTint="33"/>
        </w:rPr>
        <w:t>YEAR 2</w:t>
      </w:r>
    </w:p>
    <w:p w14:paraId="4FDAD346" w14:textId="77777777" w:rsidR="00682CBD" w:rsidRPr="00682CBD" w:rsidRDefault="00682CBD" w:rsidP="00E907DD">
      <w:pPr>
        <w:shd w:val="clear" w:color="auto" w:fill="FFFFFF"/>
        <w:spacing w:after="240"/>
        <w:jc w:val="both"/>
        <w:rPr>
          <w:rFonts w:ascii="Comic Sans MS" w:hAnsi="Comic Sans MS" w:cs="Arial"/>
          <w:color w:val="333333"/>
        </w:rPr>
      </w:pPr>
      <w:r w:rsidRPr="00682CBD">
        <w:rPr>
          <w:rFonts w:ascii="Comic Sans MS" w:hAnsi="Comic Sans MS" w:cs="Arial"/>
          <w:b/>
          <w:bCs/>
          <w:color w:val="333333"/>
          <w:sz w:val="28"/>
          <w:szCs w:val="28"/>
        </w:rPr>
        <w:t>6 Phoneme:</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it's a single sound that can be made by one or more letters - e.g. s, k, z, </w:t>
      </w:r>
      <w:proofErr w:type="spellStart"/>
      <w:r w:rsidRPr="00682CBD">
        <w:rPr>
          <w:rFonts w:ascii="Comic Sans MS" w:hAnsi="Comic Sans MS" w:cs="Arial"/>
          <w:color w:val="333333"/>
          <w:sz w:val="22"/>
          <w:szCs w:val="22"/>
        </w:rPr>
        <w:t>oo</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ph</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igh</w:t>
      </w:r>
      <w:proofErr w:type="spellEnd"/>
      <w:r w:rsidRPr="00682CBD">
        <w:rPr>
          <w:rFonts w:ascii="Comic Sans MS" w:hAnsi="Comic Sans MS" w:cs="Arial"/>
          <w:color w:val="333333"/>
          <w:sz w:val="22"/>
          <w:szCs w:val="22"/>
        </w:rPr>
        <w:t>.</w:t>
      </w:r>
    </w:p>
    <w:p w14:paraId="18E7F594"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7 Phonics:</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it teaches children to listen to and identify the sounds that make up words. This helps them to read and write words.</w:t>
      </w:r>
    </w:p>
    <w:p w14:paraId="15C4FDBE"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8 Pure Sound:</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it's the skill of pronouncing each letter sound clearly and distinctly without adding additional sounds to the end e.g. 'f' not '</w:t>
      </w:r>
      <w:proofErr w:type="spellStart"/>
      <w:r w:rsidRPr="00682CBD">
        <w:rPr>
          <w:rFonts w:ascii="Comic Sans MS" w:hAnsi="Comic Sans MS" w:cs="Arial"/>
          <w:color w:val="333333"/>
          <w:sz w:val="22"/>
          <w:szCs w:val="22"/>
        </w:rPr>
        <w:t>fuh</w:t>
      </w:r>
      <w:proofErr w:type="spellEnd"/>
      <w:r w:rsidRPr="00682CBD">
        <w:rPr>
          <w:rFonts w:ascii="Comic Sans MS" w:hAnsi="Comic Sans MS" w:cs="Arial"/>
          <w:color w:val="333333"/>
          <w:sz w:val="22"/>
          <w:szCs w:val="22"/>
        </w:rPr>
        <w:t>.'</w:t>
      </w:r>
    </w:p>
    <w:p w14:paraId="414726BC"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9 Segment:</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it's the opposite of blending as it means splitting a word up into individual sounds </w:t>
      </w:r>
      <w:r w:rsidRPr="00682CBD">
        <w:rPr>
          <w:rFonts w:ascii="Comic Sans MS" w:hAnsi="Comic Sans MS" w:cs="Arial"/>
          <w:b/>
          <w:bCs/>
          <w:i/>
          <w:iCs/>
          <w:color w:val="333333"/>
          <w:sz w:val="22"/>
          <w:szCs w:val="22"/>
        </w:rPr>
        <w:t>when spelling and writing</w:t>
      </w:r>
      <w:r w:rsidRPr="00682CBD">
        <w:rPr>
          <w:rFonts w:ascii="Comic Sans MS" w:hAnsi="Comic Sans MS" w:cs="Arial"/>
          <w:color w:val="333333"/>
          <w:sz w:val="22"/>
          <w:szCs w:val="22"/>
        </w:rPr>
        <w:t>.</w:t>
      </w:r>
    </w:p>
    <w:p w14:paraId="61A5C36D" w14:textId="77777777" w:rsidR="00682CBD" w:rsidRPr="00682CBD" w:rsidRDefault="00682CBD" w:rsidP="00E907DD">
      <w:pPr>
        <w:jc w:val="both"/>
        <w:rPr>
          <w:rFonts w:ascii="Comic Sans MS" w:hAnsi="Comic Sans MS" w:cs="Arial"/>
          <w:color w:val="202124"/>
          <w:sz w:val="22"/>
          <w:szCs w:val="22"/>
          <w:shd w:val="clear" w:color="auto" w:fill="FFFFFF"/>
        </w:rPr>
      </w:pPr>
      <w:r w:rsidRPr="00682CBD">
        <w:rPr>
          <w:rFonts w:ascii="Comic Sans MS" w:hAnsi="Comic Sans MS" w:cs="Arial"/>
          <w:b/>
          <w:bCs/>
          <w:color w:val="333333"/>
          <w:sz w:val="28"/>
          <w:szCs w:val="28"/>
        </w:rPr>
        <w:t>10 Sound Buttons:</w:t>
      </w:r>
      <w:r w:rsidRPr="00682CBD">
        <w:rPr>
          <w:rFonts w:ascii="Comic Sans MS" w:hAnsi="Comic Sans MS" w:cs="Arial"/>
          <w:color w:val="333333"/>
          <w:sz w:val="28"/>
          <w:szCs w:val="28"/>
        </w:rPr>
        <w:t xml:space="preserve"> </w:t>
      </w:r>
      <w:r w:rsidRPr="00682CBD">
        <w:rPr>
          <w:rFonts w:ascii="Comic Sans MS" w:hAnsi="Comic Sans MS" w:cs="Arial"/>
          <w:color w:val="202124"/>
          <w:sz w:val="22"/>
          <w:szCs w:val="22"/>
          <w:shd w:val="clear" w:color="auto" w:fill="FFFFFF"/>
        </w:rPr>
        <w:t>Sound buttons are little spots or circles that can be placed or written below sounds in words to help children with reading skills. Each sound button denotes </w:t>
      </w:r>
      <w:r w:rsidRPr="00682CBD">
        <w:rPr>
          <w:rFonts w:ascii="Comic Sans MS" w:hAnsi="Comic Sans MS" w:cs="Arial"/>
          <w:b/>
          <w:bCs/>
          <w:color w:val="202124"/>
          <w:sz w:val="22"/>
          <w:szCs w:val="22"/>
          <w:shd w:val="clear" w:color="auto" w:fill="FFFFFF"/>
        </w:rPr>
        <w:t>an individual phoneme</w:t>
      </w:r>
      <w:r w:rsidRPr="00682CBD">
        <w:rPr>
          <w:rFonts w:ascii="Comic Sans MS" w:hAnsi="Comic Sans MS" w:cs="Arial"/>
          <w:color w:val="202124"/>
          <w:sz w:val="22"/>
          <w:szCs w:val="22"/>
          <w:shd w:val="clear" w:color="auto" w:fill="FFFFFF"/>
        </w:rPr>
        <w:t> and helps the children to use their phonics blending and segmenting skills by identifying the individual phonemes or sounds within a word.</w:t>
      </w:r>
    </w:p>
    <w:p w14:paraId="2F47113A" w14:textId="77777777" w:rsidR="00682CBD" w:rsidRPr="00682CBD" w:rsidRDefault="00682CBD" w:rsidP="00E907DD">
      <w:pPr>
        <w:jc w:val="both"/>
        <w:rPr>
          <w:rFonts w:ascii="Comic Sans MS" w:hAnsi="Comic Sans MS" w:cs="Arial"/>
          <w:color w:val="202124"/>
          <w:sz w:val="22"/>
          <w:szCs w:val="22"/>
          <w:shd w:val="clear" w:color="auto" w:fill="FFFFFF"/>
        </w:rPr>
      </w:pPr>
      <w:r w:rsidRPr="00682CBD">
        <w:rPr>
          <w:rFonts w:ascii="Comic Sans MS" w:hAnsi="Comic Sans MS" w:cs="Arial"/>
          <w:color w:val="202124"/>
          <w:sz w:val="22"/>
          <w:szCs w:val="22"/>
          <w:u w:val="single"/>
          <w:shd w:val="clear" w:color="auto" w:fill="FFFFFF"/>
        </w:rPr>
        <w:t>Examples</w:t>
      </w:r>
      <w:r w:rsidRPr="00682CBD">
        <w:rPr>
          <w:rFonts w:ascii="Comic Sans MS" w:hAnsi="Comic Sans MS" w:cs="Arial"/>
          <w:color w:val="202124"/>
          <w:sz w:val="22"/>
          <w:szCs w:val="22"/>
          <w:shd w:val="clear" w:color="auto" w:fill="FFFFFF"/>
        </w:rPr>
        <w:t xml:space="preserve">: </w:t>
      </w:r>
      <w:r w:rsidRPr="00682CBD">
        <w:rPr>
          <w:rFonts w:ascii="Comic Sans MS" w:hAnsi="Comic Sans MS" w:cs="Arial"/>
          <w:color w:val="202124"/>
          <w:sz w:val="22"/>
          <w:szCs w:val="22"/>
          <w:shd w:val="clear" w:color="auto" w:fill="FFFFFF"/>
        </w:rPr>
        <w:tab/>
      </w:r>
      <w:r w:rsidRPr="00682CBD">
        <w:rPr>
          <w:rFonts w:ascii="Comic Sans MS" w:hAnsi="Comic Sans MS" w:cs="Arial"/>
          <w:noProof/>
          <w:color w:val="202124"/>
          <w:sz w:val="22"/>
          <w:szCs w:val="22"/>
          <w:shd w:val="clear" w:color="auto" w:fill="FFFFFF"/>
        </w:rPr>
        <w:drawing>
          <wp:inline distT="0" distB="0" distL="0" distR="0" wp14:anchorId="52D9BF6D" wp14:editId="06918986">
            <wp:extent cx="1030310" cy="7112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9407" cy="724429"/>
                    </a:xfrm>
                    <a:prstGeom prst="rect">
                      <a:avLst/>
                    </a:prstGeom>
                  </pic:spPr>
                </pic:pic>
              </a:graphicData>
            </a:graphic>
          </wp:inline>
        </w:drawing>
      </w:r>
      <w:r w:rsidRPr="00682CBD">
        <w:rPr>
          <w:rFonts w:ascii="Comic Sans MS" w:hAnsi="Comic Sans MS" w:cs="Arial"/>
          <w:color w:val="202124"/>
          <w:sz w:val="22"/>
          <w:szCs w:val="22"/>
          <w:shd w:val="clear" w:color="auto" w:fill="FFFFFF"/>
        </w:rPr>
        <w:t xml:space="preserve"> </w:t>
      </w:r>
      <w:r w:rsidRPr="00682CBD">
        <w:rPr>
          <w:rFonts w:ascii="Comic Sans MS" w:hAnsi="Comic Sans MS" w:cs="Arial"/>
          <w:color w:val="202124"/>
          <w:sz w:val="22"/>
          <w:szCs w:val="22"/>
          <w:shd w:val="clear" w:color="auto" w:fill="FFFFFF"/>
        </w:rPr>
        <w:tab/>
      </w:r>
      <w:r w:rsidRPr="00682CBD">
        <w:rPr>
          <w:rFonts w:ascii="Comic Sans MS" w:hAnsi="Comic Sans MS" w:cs="Arial"/>
          <w:noProof/>
          <w:color w:val="202124"/>
          <w:sz w:val="22"/>
          <w:szCs w:val="22"/>
          <w:shd w:val="clear" w:color="auto" w:fill="FFFFFF"/>
        </w:rPr>
        <w:drawing>
          <wp:inline distT="0" distB="0" distL="0" distR="0" wp14:anchorId="185593C0" wp14:editId="2611FDD3">
            <wp:extent cx="875763" cy="692911"/>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81816" cy="697700"/>
                    </a:xfrm>
                    <a:prstGeom prst="rect">
                      <a:avLst/>
                    </a:prstGeom>
                  </pic:spPr>
                </pic:pic>
              </a:graphicData>
            </a:graphic>
          </wp:inline>
        </w:drawing>
      </w:r>
    </w:p>
    <w:p w14:paraId="546CB5BC" w14:textId="77777777" w:rsidR="00682CBD" w:rsidRPr="00682CBD" w:rsidRDefault="00682CBD" w:rsidP="00E907DD">
      <w:pPr>
        <w:jc w:val="both"/>
        <w:rPr>
          <w:rFonts w:ascii="Comic Sans MS" w:hAnsi="Comic Sans MS"/>
          <w:sz w:val="22"/>
          <w:szCs w:val="22"/>
        </w:rPr>
      </w:pPr>
    </w:p>
    <w:p w14:paraId="6984DB11"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11 Tricky Words:</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they're the words that are difficult to sound out e.g. said, the, because which don't follow phonics rules.</w:t>
      </w:r>
    </w:p>
    <w:p w14:paraId="28D4F8FD" w14:textId="77777777" w:rsidR="00682CBD"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12 Trigraph:</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this is when three letters go together to make one sound e.g. ear, air, </w:t>
      </w:r>
      <w:proofErr w:type="spellStart"/>
      <w:r w:rsidRPr="00682CBD">
        <w:rPr>
          <w:rFonts w:ascii="Comic Sans MS" w:hAnsi="Comic Sans MS" w:cs="Arial"/>
          <w:color w:val="333333"/>
          <w:sz w:val="22"/>
          <w:szCs w:val="22"/>
        </w:rPr>
        <w:t>igh</w:t>
      </w:r>
      <w:proofErr w:type="spellEnd"/>
      <w:r w:rsidRPr="00682CBD">
        <w:rPr>
          <w:rFonts w:ascii="Comic Sans MS" w:hAnsi="Comic Sans MS" w:cs="Arial"/>
          <w:color w:val="333333"/>
          <w:sz w:val="22"/>
          <w:szCs w:val="22"/>
        </w:rPr>
        <w:t xml:space="preserve">, </w:t>
      </w:r>
      <w:proofErr w:type="spellStart"/>
      <w:r w:rsidRPr="00682CBD">
        <w:rPr>
          <w:rFonts w:ascii="Comic Sans MS" w:hAnsi="Comic Sans MS" w:cs="Arial"/>
          <w:color w:val="333333"/>
          <w:sz w:val="22"/>
          <w:szCs w:val="22"/>
        </w:rPr>
        <w:t>dge</w:t>
      </w:r>
      <w:proofErr w:type="spellEnd"/>
      <w:r w:rsidRPr="00682CBD">
        <w:rPr>
          <w:rFonts w:ascii="Comic Sans MS" w:hAnsi="Comic Sans MS" w:cs="Arial"/>
          <w:color w:val="333333"/>
          <w:sz w:val="22"/>
          <w:szCs w:val="22"/>
        </w:rPr>
        <w:t>, tch.</w:t>
      </w:r>
    </w:p>
    <w:p w14:paraId="1C227F0F" w14:textId="7C821A01" w:rsidR="008434C8" w:rsidRPr="00682CBD" w:rsidRDefault="00682CBD" w:rsidP="00E907DD">
      <w:pPr>
        <w:shd w:val="clear" w:color="auto" w:fill="FFFFFF"/>
        <w:spacing w:after="240"/>
        <w:jc w:val="both"/>
        <w:rPr>
          <w:rFonts w:ascii="Comic Sans MS" w:hAnsi="Comic Sans MS" w:cs="Arial"/>
          <w:color w:val="333333"/>
          <w:sz w:val="22"/>
          <w:szCs w:val="22"/>
        </w:rPr>
      </w:pPr>
      <w:r w:rsidRPr="00682CBD">
        <w:rPr>
          <w:rFonts w:ascii="Comic Sans MS" w:hAnsi="Comic Sans MS" w:cs="Arial"/>
          <w:b/>
          <w:bCs/>
          <w:color w:val="333333"/>
          <w:sz w:val="28"/>
          <w:szCs w:val="28"/>
        </w:rPr>
        <w:t>13 Vowel:</w:t>
      </w:r>
      <w:r w:rsidRPr="00682CBD">
        <w:rPr>
          <w:rFonts w:ascii="Comic Sans MS" w:hAnsi="Comic Sans MS" w:cs="Arial"/>
          <w:color w:val="333333"/>
          <w:sz w:val="28"/>
          <w:szCs w:val="28"/>
        </w:rPr>
        <w:t xml:space="preserve"> </w:t>
      </w:r>
      <w:r w:rsidRPr="00682CBD">
        <w:rPr>
          <w:rFonts w:ascii="Comic Sans MS" w:hAnsi="Comic Sans MS" w:cs="Arial"/>
          <w:color w:val="333333"/>
          <w:sz w:val="22"/>
          <w:szCs w:val="22"/>
        </w:rPr>
        <w:t xml:space="preserve">the letters a, e, </w:t>
      </w:r>
      <w:proofErr w:type="spellStart"/>
      <w:r w:rsidRPr="00682CBD">
        <w:rPr>
          <w:rFonts w:ascii="Comic Sans MS" w:hAnsi="Comic Sans MS" w:cs="Arial"/>
          <w:color w:val="333333"/>
          <w:sz w:val="22"/>
          <w:szCs w:val="22"/>
        </w:rPr>
        <w:t>i</w:t>
      </w:r>
      <w:proofErr w:type="spellEnd"/>
      <w:r w:rsidRPr="00682CBD">
        <w:rPr>
          <w:rFonts w:ascii="Comic Sans MS" w:hAnsi="Comic Sans MS" w:cs="Arial"/>
          <w:color w:val="333333"/>
          <w:sz w:val="22"/>
          <w:szCs w:val="22"/>
        </w:rPr>
        <w:t>, o, u.</w:t>
      </w:r>
    </w:p>
    <w:sectPr w:rsidR="008434C8" w:rsidRPr="00682CBD" w:rsidSect="00D65E2D">
      <w:footerReference w:type="even" r:id="rId15"/>
      <w:footerReference w:type="default" r:id="rId16"/>
      <w:pgSz w:w="12240" w:h="15840"/>
      <w:pgMar w:top="1062" w:right="1440" w:bottom="12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B68B9" w14:textId="77777777" w:rsidR="00FA61D5" w:rsidRDefault="00FA61D5" w:rsidP="007A2B50">
      <w:r>
        <w:separator/>
      </w:r>
    </w:p>
  </w:endnote>
  <w:endnote w:type="continuationSeparator" w:id="0">
    <w:p w14:paraId="08022E88" w14:textId="77777777" w:rsidR="00FA61D5" w:rsidRDefault="00FA61D5" w:rsidP="007A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TPreCursivef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1844607"/>
      <w:docPartObj>
        <w:docPartGallery w:val="Page Numbers (Bottom of Page)"/>
        <w:docPartUnique/>
      </w:docPartObj>
    </w:sdtPr>
    <w:sdtEndPr>
      <w:rPr>
        <w:rStyle w:val="PageNumber"/>
      </w:rPr>
    </w:sdtEndPr>
    <w:sdtContent>
      <w:p w14:paraId="78E73397" w14:textId="68B08040" w:rsidR="007A2B50" w:rsidRDefault="007A2B50" w:rsidP="00C904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5DE8A" w14:textId="77777777" w:rsidR="007A2B50" w:rsidRDefault="007A2B50" w:rsidP="007A2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7FD2" w14:textId="27DDA513" w:rsidR="00A565B8" w:rsidRDefault="00A565B8">
    <w:pPr>
      <w:pStyle w:val="Footer"/>
      <w:tabs>
        <w:tab w:val="clear" w:pos="4680"/>
        <w:tab w:val="clear" w:pos="9360"/>
      </w:tabs>
      <w:jc w:val="center"/>
      <w:rPr>
        <w:caps/>
        <w:noProof/>
        <w:color w:val="4472C4" w:themeColor="accent1"/>
      </w:rPr>
    </w:pPr>
    <w:r>
      <w:rPr>
        <w:caps/>
        <w:color w:val="4472C4" w:themeColor="accent1"/>
      </w:rPr>
      <w:t>Phonics policy 2022</w:t>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tab/>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DBB0053" w14:textId="77777777" w:rsidR="007A2B50" w:rsidRDefault="007A2B50" w:rsidP="007A2B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46669" w14:textId="77777777" w:rsidR="00FA61D5" w:rsidRDefault="00FA61D5" w:rsidP="007A2B50">
      <w:r>
        <w:separator/>
      </w:r>
    </w:p>
  </w:footnote>
  <w:footnote w:type="continuationSeparator" w:id="0">
    <w:p w14:paraId="1BC27D89" w14:textId="77777777" w:rsidR="00FA61D5" w:rsidRDefault="00FA61D5" w:rsidP="007A2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B39"/>
    <w:multiLevelType w:val="hybridMultilevel"/>
    <w:tmpl w:val="B8809668"/>
    <w:lvl w:ilvl="0" w:tplc="04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A67B95"/>
    <w:multiLevelType w:val="multilevel"/>
    <w:tmpl w:val="97E0F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32D5C"/>
    <w:multiLevelType w:val="multilevel"/>
    <w:tmpl w:val="AB28B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A1822"/>
    <w:multiLevelType w:val="hybridMultilevel"/>
    <w:tmpl w:val="26388F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72F53"/>
    <w:multiLevelType w:val="hybridMultilevel"/>
    <w:tmpl w:val="32565B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C10DD"/>
    <w:multiLevelType w:val="hybridMultilevel"/>
    <w:tmpl w:val="24321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E2D39"/>
    <w:multiLevelType w:val="hybridMultilevel"/>
    <w:tmpl w:val="5838D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1019A"/>
    <w:multiLevelType w:val="multilevel"/>
    <w:tmpl w:val="5C0E18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15262"/>
    <w:multiLevelType w:val="multilevel"/>
    <w:tmpl w:val="A4A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27A7B"/>
    <w:multiLevelType w:val="hybridMultilevel"/>
    <w:tmpl w:val="4D3ED3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F1344"/>
    <w:multiLevelType w:val="multilevel"/>
    <w:tmpl w:val="7FBC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05506B"/>
    <w:multiLevelType w:val="multilevel"/>
    <w:tmpl w:val="9D42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84629"/>
    <w:multiLevelType w:val="hybridMultilevel"/>
    <w:tmpl w:val="D4E84F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B6992"/>
    <w:multiLevelType w:val="hybridMultilevel"/>
    <w:tmpl w:val="CD6895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D6838"/>
    <w:multiLevelType w:val="multilevel"/>
    <w:tmpl w:val="16B2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45267"/>
    <w:multiLevelType w:val="multilevel"/>
    <w:tmpl w:val="0E52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A5F0F"/>
    <w:multiLevelType w:val="multilevel"/>
    <w:tmpl w:val="273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A54BD"/>
    <w:multiLevelType w:val="multilevel"/>
    <w:tmpl w:val="62D4C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F74A03"/>
    <w:multiLevelType w:val="multilevel"/>
    <w:tmpl w:val="3E90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608CE"/>
    <w:multiLevelType w:val="multilevel"/>
    <w:tmpl w:val="ED12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EF72D0"/>
    <w:multiLevelType w:val="multilevel"/>
    <w:tmpl w:val="D498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CC103B"/>
    <w:multiLevelType w:val="multilevel"/>
    <w:tmpl w:val="D71E2D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B92086"/>
    <w:multiLevelType w:val="hybridMultilevel"/>
    <w:tmpl w:val="D5F82D62"/>
    <w:lvl w:ilvl="0" w:tplc="65446C2E">
      <w:start w:val="1"/>
      <w:numFmt w:val="decimal"/>
      <w:lvlText w:val="%1."/>
      <w:lvlJc w:val="left"/>
      <w:pPr>
        <w:ind w:left="1080" w:hanging="360"/>
      </w:pPr>
      <w:rPr>
        <w:rFonts w:ascii="Comic Sans MS" w:eastAsia="Times New Roman" w:hAnsi="Comic Sans MS" w:cs="Times New Roman"/>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7E3A72"/>
    <w:multiLevelType w:val="multilevel"/>
    <w:tmpl w:val="CC8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0"/>
  </w:num>
  <w:num w:numId="4">
    <w:abstractNumId w:val="15"/>
  </w:num>
  <w:num w:numId="5">
    <w:abstractNumId w:val="20"/>
  </w:num>
  <w:num w:numId="6">
    <w:abstractNumId w:val="7"/>
  </w:num>
  <w:num w:numId="7">
    <w:abstractNumId w:val="14"/>
  </w:num>
  <w:num w:numId="8">
    <w:abstractNumId w:val="0"/>
  </w:num>
  <w:num w:numId="9">
    <w:abstractNumId w:val="3"/>
  </w:num>
  <w:num w:numId="10">
    <w:abstractNumId w:val="19"/>
  </w:num>
  <w:num w:numId="11">
    <w:abstractNumId w:val="16"/>
  </w:num>
  <w:num w:numId="12">
    <w:abstractNumId w:val="9"/>
  </w:num>
  <w:num w:numId="13">
    <w:abstractNumId w:val="21"/>
  </w:num>
  <w:num w:numId="14">
    <w:abstractNumId w:val="11"/>
  </w:num>
  <w:num w:numId="15">
    <w:abstractNumId w:val="13"/>
  </w:num>
  <w:num w:numId="16">
    <w:abstractNumId w:val="23"/>
  </w:num>
  <w:num w:numId="17">
    <w:abstractNumId w:val="12"/>
  </w:num>
  <w:num w:numId="18">
    <w:abstractNumId w:val="6"/>
  </w:num>
  <w:num w:numId="19">
    <w:abstractNumId w:val="5"/>
  </w:num>
  <w:num w:numId="20">
    <w:abstractNumId w:val="4"/>
  </w:num>
  <w:num w:numId="21">
    <w:abstractNumId w:val="22"/>
  </w:num>
  <w:num w:numId="22">
    <w:abstractNumId w:val="2"/>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10"/>
    <w:rsid w:val="00001EC8"/>
    <w:rsid w:val="00020735"/>
    <w:rsid w:val="00080692"/>
    <w:rsid w:val="000B67D9"/>
    <w:rsid w:val="00163C0D"/>
    <w:rsid w:val="00164197"/>
    <w:rsid w:val="001749FC"/>
    <w:rsid w:val="0019300E"/>
    <w:rsid w:val="001E2221"/>
    <w:rsid w:val="001E76CE"/>
    <w:rsid w:val="002022D7"/>
    <w:rsid w:val="0020464A"/>
    <w:rsid w:val="002A486C"/>
    <w:rsid w:val="00354224"/>
    <w:rsid w:val="00371E0E"/>
    <w:rsid w:val="00376FAD"/>
    <w:rsid w:val="003E4680"/>
    <w:rsid w:val="00421E8A"/>
    <w:rsid w:val="00475565"/>
    <w:rsid w:val="00480193"/>
    <w:rsid w:val="00485113"/>
    <w:rsid w:val="004F4ED0"/>
    <w:rsid w:val="004F774A"/>
    <w:rsid w:val="0051767F"/>
    <w:rsid w:val="0052229F"/>
    <w:rsid w:val="0052301C"/>
    <w:rsid w:val="00562923"/>
    <w:rsid w:val="0061431B"/>
    <w:rsid w:val="00682CBD"/>
    <w:rsid w:val="00731009"/>
    <w:rsid w:val="0073721A"/>
    <w:rsid w:val="007A2B50"/>
    <w:rsid w:val="008434C8"/>
    <w:rsid w:val="008E3092"/>
    <w:rsid w:val="008F2354"/>
    <w:rsid w:val="009011E6"/>
    <w:rsid w:val="00955920"/>
    <w:rsid w:val="00962B4E"/>
    <w:rsid w:val="00966D2B"/>
    <w:rsid w:val="00981400"/>
    <w:rsid w:val="00A06AE4"/>
    <w:rsid w:val="00A201B3"/>
    <w:rsid w:val="00A565B8"/>
    <w:rsid w:val="00A92346"/>
    <w:rsid w:val="00AA4DB4"/>
    <w:rsid w:val="00AB6751"/>
    <w:rsid w:val="00B63DD4"/>
    <w:rsid w:val="00B9371D"/>
    <w:rsid w:val="00BE324C"/>
    <w:rsid w:val="00C32110"/>
    <w:rsid w:val="00C4167D"/>
    <w:rsid w:val="00C75573"/>
    <w:rsid w:val="00CA4768"/>
    <w:rsid w:val="00CF1D8D"/>
    <w:rsid w:val="00D44D29"/>
    <w:rsid w:val="00D65E2D"/>
    <w:rsid w:val="00D80DA0"/>
    <w:rsid w:val="00DC2306"/>
    <w:rsid w:val="00E907DD"/>
    <w:rsid w:val="00E95544"/>
    <w:rsid w:val="00EA53F8"/>
    <w:rsid w:val="00EC055C"/>
    <w:rsid w:val="00EE3070"/>
    <w:rsid w:val="00F0417B"/>
    <w:rsid w:val="00F04831"/>
    <w:rsid w:val="00F427D0"/>
    <w:rsid w:val="00F543AE"/>
    <w:rsid w:val="00F96CFE"/>
    <w:rsid w:val="00FA6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752"/>
  <w15:chartTrackingRefBased/>
  <w15:docId w15:val="{49630AA5-6DDA-6248-A421-A196A45A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9F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110"/>
    <w:pPr>
      <w:spacing w:before="100" w:beforeAutospacing="1" w:after="100" w:afterAutospacing="1"/>
    </w:pPr>
  </w:style>
  <w:style w:type="paragraph" w:styleId="ListParagraph">
    <w:name w:val="List Paragraph"/>
    <w:basedOn w:val="Normal"/>
    <w:uiPriority w:val="34"/>
    <w:qFormat/>
    <w:rsid w:val="00BE324C"/>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7A2B5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7A2B50"/>
    <w:rPr>
      <w:sz w:val="20"/>
      <w:szCs w:val="20"/>
    </w:rPr>
  </w:style>
  <w:style w:type="character" w:styleId="FootnoteReference">
    <w:name w:val="footnote reference"/>
    <w:basedOn w:val="DefaultParagraphFont"/>
    <w:uiPriority w:val="99"/>
    <w:semiHidden/>
    <w:unhideWhenUsed/>
    <w:rsid w:val="007A2B50"/>
    <w:rPr>
      <w:vertAlign w:val="superscript"/>
    </w:rPr>
  </w:style>
  <w:style w:type="paragraph" w:styleId="Footer">
    <w:name w:val="footer"/>
    <w:basedOn w:val="Normal"/>
    <w:link w:val="FooterChar"/>
    <w:uiPriority w:val="99"/>
    <w:unhideWhenUsed/>
    <w:rsid w:val="007A2B50"/>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7A2B50"/>
  </w:style>
  <w:style w:type="character" w:styleId="PageNumber">
    <w:name w:val="page number"/>
    <w:basedOn w:val="DefaultParagraphFont"/>
    <w:uiPriority w:val="99"/>
    <w:semiHidden/>
    <w:unhideWhenUsed/>
    <w:rsid w:val="007A2B50"/>
  </w:style>
  <w:style w:type="table" w:styleId="TableGrid">
    <w:name w:val="Table Grid"/>
    <w:basedOn w:val="TableNormal"/>
    <w:uiPriority w:val="39"/>
    <w:rsid w:val="00F04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65B8"/>
    <w:pPr>
      <w:tabs>
        <w:tab w:val="center" w:pos="4680"/>
        <w:tab w:val="right" w:pos="9360"/>
      </w:tabs>
    </w:pPr>
  </w:style>
  <w:style w:type="character" w:customStyle="1" w:styleId="HeaderChar">
    <w:name w:val="Header Char"/>
    <w:basedOn w:val="DefaultParagraphFont"/>
    <w:link w:val="Header"/>
    <w:uiPriority w:val="99"/>
    <w:rsid w:val="00A565B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71">
      <w:bodyDiv w:val="1"/>
      <w:marLeft w:val="0"/>
      <w:marRight w:val="0"/>
      <w:marTop w:val="0"/>
      <w:marBottom w:val="0"/>
      <w:divBdr>
        <w:top w:val="none" w:sz="0" w:space="0" w:color="auto"/>
        <w:left w:val="none" w:sz="0" w:space="0" w:color="auto"/>
        <w:bottom w:val="none" w:sz="0" w:space="0" w:color="auto"/>
        <w:right w:val="none" w:sz="0" w:space="0" w:color="auto"/>
      </w:divBdr>
      <w:divsChild>
        <w:div w:id="1584604783">
          <w:marLeft w:val="0"/>
          <w:marRight w:val="0"/>
          <w:marTop w:val="0"/>
          <w:marBottom w:val="0"/>
          <w:divBdr>
            <w:top w:val="none" w:sz="0" w:space="0" w:color="auto"/>
            <w:left w:val="none" w:sz="0" w:space="0" w:color="auto"/>
            <w:bottom w:val="none" w:sz="0" w:space="0" w:color="auto"/>
            <w:right w:val="none" w:sz="0" w:space="0" w:color="auto"/>
          </w:divBdr>
          <w:divsChild>
            <w:div w:id="644310776">
              <w:marLeft w:val="0"/>
              <w:marRight w:val="0"/>
              <w:marTop w:val="0"/>
              <w:marBottom w:val="0"/>
              <w:divBdr>
                <w:top w:val="none" w:sz="0" w:space="0" w:color="auto"/>
                <w:left w:val="none" w:sz="0" w:space="0" w:color="auto"/>
                <w:bottom w:val="none" w:sz="0" w:space="0" w:color="auto"/>
                <w:right w:val="none" w:sz="0" w:space="0" w:color="auto"/>
              </w:divBdr>
              <w:divsChild>
                <w:div w:id="189106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985">
      <w:bodyDiv w:val="1"/>
      <w:marLeft w:val="0"/>
      <w:marRight w:val="0"/>
      <w:marTop w:val="0"/>
      <w:marBottom w:val="0"/>
      <w:divBdr>
        <w:top w:val="none" w:sz="0" w:space="0" w:color="auto"/>
        <w:left w:val="none" w:sz="0" w:space="0" w:color="auto"/>
        <w:bottom w:val="none" w:sz="0" w:space="0" w:color="auto"/>
        <w:right w:val="none" w:sz="0" w:space="0" w:color="auto"/>
      </w:divBdr>
      <w:divsChild>
        <w:div w:id="422841725">
          <w:marLeft w:val="0"/>
          <w:marRight w:val="0"/>
          <w:marTop w:val="0"/>
          <w:marBottom w:val="0"/>
          <w:divBdr>
            <w:top w:val="none" w:sz="0" w:space="0" w:color="auto"/>
            <w:left w:val="none" w:sz="0" w:space="0" w:color="auto"/>
            <w:bottom w:val="none" w:sz="0" w:space="0" w:color="auto"/>
            <w:right w:val="none" w:sz="0" w:space="0" w:color="auto"/>
          </w:divBdr>
          <w:divsChild>
            <w:div w:id="1306006013">
              <w:marLeft w:val="0"/>
              <w:marRight w:val="0"/>
              <w:marTop w:val="0"/>
              <w:marBottom w:val="0"/>
              <w:divBdr>
                <w:top w:val="none" w:sz="0" w:space="0" w:color="auto"/>
                <w:left w:val="none" w:sz="0" w:space="0" w:color="auto"/>
                <w:bottom w:val="none" w:sz="0" w:space="0" w:color="auto"/>
                <w:right w:val="none" w:sz="0" w:space="0" w:color="auto"/>
              </w:divBdr>
              <w:divsChild>
                <w:div w:id="9379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4214">
      <w:bodyDiv w:val="1"/>
      <w:marLeft w:val="0"/>
      <w:marRight w:val="0"/>
      <w:marTop w:val="0"/>
      <w:marBottom w:val="0"/>
      <w:divBdr>
        <w:top w:val="none" w:sz="0" w:space="0" w:color="auto"/>
        <w:left w:val="none" w:sz="0" w:space="0" w:color="auto"/>
        <w:bottom w:val="none" w:sz="0" w:space="0" w:color="auto"/>
        <w:right w:val="none" w:sz="0" w:space="0" w:color="auto"/>
      </w:divBdr>
      <w:divsChild>
        <w:div w:id="1519049">
          <w:marLeft w:val="0"/>
          <w:marRight w:val="0"/>
          <w:marTop w:val="0"/>
          <w:marBottom w:val="0"/>
          <w:divBdr>
            <w:top w:val="none" w:sz="0" w:space="0" w:color="auto"/>
            <w:left w:val="none" w:sz="0" w:space="0" w:color="auto"/>
            <w:bottom w:val="none" w:sz="0" w:space="0" w:color="auto"/>
            <w:right w:val="none" w:sz="0" w:space="0" w:color="auto"/>
          </w:divBdr>
          <w:divsChild>
            <w:div w:id="331756577">
              <w:marLeft w:val="0"/>
              <w:marRight w:val="0"/>
              <w:marTop w:val="0"/>
              <w:marBottom w:val="0"/>
              <w:divBdr>
                <w:top w:val="none" w:sz="0" w:space="0" w:color="auto"/>
                <w:left w:val="none" w:sz="0" w:space="0" w:color="auto"/>
                <w:bottom w:val="none" w:sz="0" w:space="0" w:color="auto"/>
                <w:right w:val="none" w:sz="0" w:space="0" w:color="auto"/>
              </w:divBdr>
              <w:divsChild>
                <w:div w:id="19410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4569">
      <w:bodyDiv w:val="1"/>
      <w:marLeft w:val="0"/>
      <w:marRight w:val="0"/>
      <w:marTop w:val="0"/>
      <w:marBottom w:val="0"/>
      <w:divBdr>
        <w:top w:val="none" w:sz="0" w:space="0" w:color="auto"/>
        <w:left w:val="none" w:sz="0" w:space="0" w:color="auto"/>
        <w:bottom w:val="none" w:sz="0" w:space="0" w:color="auto"/>
        <w:right w:val="none" w:sz="0" w:space="0" w:color="auto"/>
      </w:divBdr>
      <w:divsChild>
        <w:div w:id="1130053156">
          <w:marLeft w:val="0"/>
          <w:marRight w:val="0"/>
          <w:marTop w:val="0"/>
          <w:marBottom w:val="0"/>
          <w:divBdr>
            <w:top w:val="none" w:sz="0" w:space="0" w:color="auto"/>
            <w:left w:val="none" w:sz="0" w:space="0" w:color="auto"/>
            <w:bottom w:val="none" w:sz="0" w:space="0" w:color="auto"/>
            <w:right w:val="none" w:sz="0" w:space="0" w:color="auto"/>
          </w:divBdr>
          <w:divsChild>
            <w:div w:id="1931042911">
              <w:marLeft w:val="0"/>
              <w:marRight w:val="0"/>
              <w:marTop w:val="0"/>
              <w:marBottom w:val="0"/>
              <w:divBdr>
                <w:top w:val="none" w:sz="0" w:space="0" w:color="auto"/>
                <w:left w:val="none" w:sz="0" w:space="0" w:color="auto"/>
                <w:bottom w:val="none" w:sz="0" w:space="0" w:color="auto"/>
                <w:right w:val="none" w:sz="0" w:space="0" w:color="auto"/>
              </w:divBdr>
              <w:divsChild>
                <w:div w:id="4134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7701">
      <w:bodyDiv w:val="1"/>
      <w:marLeft w:val="0"/>
      <w:marRight w:val="0"/>
      <w:marTop w:val="0"/>
      <w:marBottom w:val="0"/>
      <w:divBdr>
        <w:top w:val="none" w:sz="0" w:space="0" w:color="auto"/>
        <w:left w:val="none" w:sz="0" w:space="0" w:color="auto"/>
        <w:bottom w:val="none" w:sz="0" w:space="0" w:color="auto"/>
        <w:right w:val="none" w:sz="0" w:space="0" w:color="auto"/>
      </w:divBdr>
    </w:div>
    <w:div w:id="214657861">
      <w:bodyDiv w:val="1"/>
      <w:marLeft w:val="0"/>
      <w:marRight w:val="0"/>
      <w:marTop w:val="0"/>
      <w:marBottom w:val="0"/>
      <w:divBdr>
        <w:top w:val="none" w:sz="0" w:space="0" w:color="auto"/>
        <w:left w:val="none" w:sz="0" w:space="0" w:color="auto"/>
        <w:bottom w:val="none" w:sz="0" w:space="0" w:color="auto"/>
        <w:right w:val="none" w:sz="0" w:space="0" w:color="auto"/>
      </w:divBdr>
      <w:divsChild>
        <w:div w:id="1587241">
          <w:marLeft w:val="0"/>
          <w:marRight w:val="0"/>
          <w:marTop w:val="0"/>
          <w:marBottom w:val="0"/>
          <w:divBdr>
            <w:top w:val="none" w:sz="0" w:space="0" w:color="auto"/>
            <w:left w:val="none" w:sz="0" w:space="0" w:color="auto"/>
            <w:bottom w:val="none" w:sz="0" w:space="0" w:color="auto"/>
            <w:right w:val="none" w:sz="0" w:space="0" w:color="auto"/>
          </w:divBdr>
          <w:divsChild>
            <w:div w:id="1887254231">
              <w:marLeft w:val="0"/>
              <w:marRight w:val="0"/>
              <w:marTop w:val="0"/>
              <w:marBottom w:val="0"/>
              <w:divBdr>
                <w:top w:val="none" w:sz="0" w:space="0" w:color="auto"/>
                <w:left w:val="none" w:sz="0" w:space="0" w:color="auto"/>
                <w:bottom w:val="none" w:sz="0" w:space="0" w:color="auto"/>
                <w:right w:val="none" w:sz="0" w:space="0" w:color="auto"/>
              </w:divBdr>
              <w:divsChild>
                <w:div w:id="3396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4744">
      <w:bodyDiv w:val="1"/>
      <w:marLeft w:val="0"/>
      <w:marRight w:val="0"/>
      <w:marTop w:val="0"/>
      <w:marBottom w:val="0"/>
      <w:divBdr>
        <w:top w:val="none" w:sz="0" w:space="0" w:color="auto"/>
        <w:left w:val="none" w:sz="0" w:space="0" w:color="auto"/>
        <w:bottom w:val="none" w:sz="0" w:space="0" w:color="auto"/>
        <w:right w:val="none" w:sz="0" w:space="0" w:color="auto"/>
      </w:divBdr>
      <w:divsChild>
        <w:div w:id="1628001780">
          <w:marLeft w:val="0"/>
          <w:marRight w:val="0"/>
          <w:marTop w:val="0"/>
          <w:marBottom w:val="0"/>
          <w:divBdr>
            <w:top w:val="none" w:sz="0" w:space="0" w:color="auto"/>
            <w:left w:val="none" w:sz="0" w:space="0" w:color="auto"/>
            <w:bottom w:val="none" w:sz="0" w:space="0" w:color="auto"/>
            <w:right w:val="none" w:sz="0" w:space="0" w:color="auto"/>
          </w:divBdr>
          <w:divsChild>
            <w:div w:id="1596016244">
              <w:marLeft w:val="0"/>
              <w:marRight w:val="0"/>
              <w:marTop w:val="0"/>
              <w:marBottom w:val="0"/>
              <w:divBdr>
                <w:top w:val="none" w:sz="0" w:space="0" w:color="auto"/>
                <w:left w:val="none" w:sz="0" w:space="0" w:color="auto"/>
                <w:bottom w:val="none" w:sz="0" w:space="0" w:color="auto"/>
                <w:right w:val="none" w:sz="0" w:space="0" w:color="auto"/>
              </w:divBdr>
              <w:divsChild>
                <w:div w:id="9123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18086">
      <w:bodyDiv w:val="1"/>
      <w:marLeft w:val="0"/>
      <w:marRight w:val="0"/>
      <w:marTop w:val="0"/>
      <w:marBottom w:val="0"/>
      <w:divBdr>
        <w:top w:val="none" w:sz="0" w:space="0" w:color="auto"/>
        <w:left w:val="none" w:sz="0" w:space="0" w:color="auto"/>
        <w:bottom w:val="none" w:sz="0" w:space="0" w:color="auto"/>
        <w:right w:val="none" w:sz="0" w:space="0" w:color="auto"/>
      </w:divBdr>
      <w:divsChild>
        <w:div w:id="1098015231">
          <w:marLeft w:val="0"/>
          <w:marRight w:val="0"/>
          <w:marTop w:val="0"/>
          <w:marBottom w:val="0"/>
          <w:divBdr>
            <w:top w:val="none" w:sz="0" w:space="0" w:color="auto"/>
            <w:left w:val="none" w:sz="0" w:space="0" w:color="auto"/>
            <w:bottom w:val="none" w:sz="0" w:space="0" w:color="auto"/>
            <w:right w:val="none" w:sz="0" w:space="0" w:color="auto"/>
          </w:divBdr>
          <w:divsChild>
            <w:div w:id="728698055">
              <w:marLeft w:val="0"/>
              <w:marRight w:val="0"/>
              <w:marTop w:val="0"/>
              <w:marBottom w:val="0"/>
              <w:divBdr>
                <w:top w:val="none" w:sz="0" w:space="0" w:color="auto"/>
                <w:left w:val="none" w:sz="0" w:space="0" w:color="auto"/>
                <w:bottom w:val="none" w:sz="0" w:space="0" w:color="auto"/>
                <w:right w:val="none" w:sz="0" w:space="0" w:color="auto"/>
              </w:divBdr>
              <w:divsChild>
                <w:div w:id="2531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5041">
      <w:bodyDiv w:val="1"/>
      <w:marLeft w:val="0"/>
      <w:marRight w:val="0"/>
      <w:marTop w:val="0"/>
      <w:marBottom w:val="0"/>
      <w:divBdr>
        <w:top w:val="none" w:sz="0" w:space="0" w:color="auto"/>
        <w:left w:val="none" w:sz="0" w:space="0" w:color="auto"/>
        <w:bottom w:val="none" w:sz="0" w:space="0" w:color="auto"/>
        <w:right w:val="none" w:sz="0" w:space="0" w:color="auto"/>
      </w:divBdr>
      <w:divsChild>
        <w:div w:id="680817900">
          <w:marLeft w:val="0"/>
          <w:marRight w:val="0"/>
          <w:marTop w:val="0"/>
          <w:marBottom w:val="0"/>
          <w:divBdr>
            <w:top w:val="none" w:sz="0" w:space="0" w:color="auto"/>
            <w:left w:val="none" w:sz="0" w:space="0" w:color="auto"/>
            <w:bottom w:val="none" w:sz="0" w:space="0" w:color="auto"/>
            <w:right w:val="none" w:sz="0" w:space="0" w:color="auto"/>
          </w:divBdr>
          <w:divsChild>
            <w:div w:id="336732370">
              <w:marLeft w:val="0"/>
              <w:marRight w:val="0"/>
              <w:marTop w:val="0"/>
              <w:marBottom w:val="0"/>
              <w:divBdr>
                <w:top w:val="none" w:sz="0" w:space="0" w:color="auto"/>
                <w:left w:val="none" w:sz="0" w:space="0" w:color="auto"/>
                <w:bottom w:val="none" w:sz="0" w:space="0" w:color="auto"/>
                <w:right w:val="none" w:sz="0" w:space="0" w:color="auto"/>
              </w:divBdr>
              <w:divsChild>
                <w:div w:id="5505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9061">
      <w:bodyDiv w:val="1"/>
      <w:marLeft w:val="0"/>
      <w:marRight w:val="0"/>
      <w:marTop w:val="0"/>
      <w:marBottom w:val="0"/>
      <w:divBdr>
        <w:top w:val="none" w:sz="0" w:space="0" w:color="auto"/>
        <w:left w:val="none" w:sz="0" w:space="0" w:color="auto"/>
        <w:bottom w:val="none" w:sz="0" w:space="0" w:color="auto"/>
        <w:right w:val="none" w:sz="0" w:space="0" w:color="auto"/>
      </w:divBdr>
    </w:div>
    <w:div w:id="843056137">
      <w:bodyDiv w:val="1"/>
      <w:marLeft w:val="0"/>
      <w:marRight w:val="0"/>
      <w:marTop w:val="0"/>
      <w:marBottom w:val="0"/>
      <w:divBdr>
        <w:top w:val="none" w:sz="0" w:space="0" w:color="auto"/>
        <w:left w:val="none" w:sz="0" w:space="0" w:color="auto"/>
        <w:bottom w:val="none" w:sz="0" w:space="0" w:color="auto"/>
        <w:right w:val="none" w:sz="0" w:space="0" w:color="auto"/>
      </w:divBdr>
      <w:divsChild>
        <w:div w:id="1456756760">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778375600">
                  <w:marLeft w:val="0"/>
                  <w:marRight w:val="0"/>
                  <w:marTop w:val="0"/>
                  <w:marBottom w:val="0"/>
                  <w:divBdr>
                    <w:top w:val="none" w:sz="0" w:space="0" w:color="auto"/>
                    <w:left w:val="none" w:sz="0" w:space="0" w:color="auto"/>
                    <w:bottom w:val="none" w:sz="0" w:space="0" w:color="auto"/>
                    <w:right w:val="none" w:sz="0" w:space="0" w:color="auto"/>
                  </w:divBdr>
                </w:div>
              </w:divsChild>
            </w:div>
            <w:div w:id="76943006">
              <w:marLeft w:val="0"/>
              <w:marRight w:val="0"/>
              <w:marTop w:val="0"/>
              <w:marBottom w:val="0"/>
              <w:divBdr>
                <w:top w:val="none" w:sz="0" w:space="0" w:color="auto"/>
                <w:left w:val="none" w:sz="0" w:space="0" w:color="auto"/>
                <w:bottom w:val="none" w:sz="0" w:space="0" w:color="auto"/>
                <w:right w:val="none" w:sz="0" w:space="0" w:color="auto"/>
              </w:divBdr>
              <w:divsChild>
                <w:div w:id="14855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62453">
      <w:bodyDiv w:val="1"/>
      <w:marLeft w:val="0"/>
      <w:marRight w:val="0"/>
      <w:marTop w:val="0"/>
      <w:marBottom w:val="0"/>
      <w:divBdr>
        <w:top w:val="none" w:sz="0" w:space="0" w:color="auto"/>
        <w:left w:val="none" w:sz="0" w:space="0" w:color="auto"/>
        <w:bottom w:val="none" w:sz="0" w:space="0" w:color="auto"/>
        <w:right w:val="none" w:sz="0" w:space="0" w:color="auto"/>
      </w:divBdr>
      <w:divsChild>
        <w:div w:id="2139033706">
          <w:marLeft w:val="0"/>
          <w:marRight w:val="0"/>
          <w:marTop w:val="0"/>
          <w:marBottom w:val="0"/>
          <w:divBdr>
            <w:top w:val="none" w:sz="0" w:space="0" w:color="auto"/>
            <w:left w:val="none" w:sz="0" w:space="0" w:color="auto"/>
            <w:bottom w:val="none" w:sz="0" w:space="0" w:color="auto"/>
            <w:right w:val="none" w:sz="0" w:space="0" w:color="auto"/>
          </w:divBdr>
          <w:divsChild>
            <w:div w:id="603071370">
              <w:marLeft w:val="0"/>
              <w:marRight w:val="0"/>
              <w:marTop w:val="0"/>
              <w:marBottom w:val="0"/>
              <w:divBdr>
                <w:top w:val="none" w:sz="0" w:space="0" w:color="auto"/>
                <w:left w:val="none" w:sz="0" w:space="0" w:color="auto"/>
                <w:bottom w:val="none" w:sz="0" w:space="0" w:color="auto"/>
                <w:right w:val="none" w:sz="0" w:space="0" w:color="auto"/>
              </w:divBdr>
              <w:divsChild>
                <w:div w:id="19086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5857">
      <w:bodyDiv w:val="1"/>
      <w:marLeft w:val="0"/>
      <w:marRight w:val="0"/>
      <w:marTop w:val="0"/>
      <w:marBottom w:val="0"/>
      <w:divBdr>
        <w:top w:val="none" w:sz="0" w:space="0" w:color="auto"/>
        <w:left w:val="none" w:sz="0" w:space="0" w:color="auto"/>
        <w:bottom w:val="none" w:sz="0" w:space="0" w:color="auto"/>
        <w:right w:val="none" w:sz="0" w:space="0" w:color="auto"/>
      </w:divBdr>
    </w:div>
    <w:div w:id="1066223199">
      <w:bodyDiv w:val="1"/>
      <w:marLeft w:val="0"/>
      <w:marRight w:val="0"/>
      <w:marTop w:val="0"/>
      <w:marBottom w:val="0"/>
      <w:divBdr>
        <w:top w:val="none" w:sz="0" w:space="0" w:color="auto"/>
        <w:left w:val="none" w:sz="0" w:space="0" w:color="auto"/>
        <w:bottom w:val="none" w:sz="0" w:space="0" w:color="auto"/>
        <w:right w:val="none" w:sz="0" w:space="0" w:color="auto"/>
      </w:divBdr>
      <w:divsChild>
        <w:div w:id="1239097995">
          <w:marLeft w:val="0"/>
          <w:marRight w:val="0"/>
          <w:marTop w:val="0"/>
          <w:marBottom w:val="0"/>
          <w:divBdr>
            <w:top w:val="none" w:sz="0" w:space="0" w:color="auto"/>
            <w:left w:val="none" w:sz="0" w:space="0" w:color="auto"/>
            <w:bottom w:val="none" w:sz="0" w:space="0" w:color="auto"/>
            <w:right w:val="none" w:sz="0" w:space="0" w:color="auto"/>
          </w:divBdr>
          <w:divsChild>
            <w:div w:id="911937709">
              <w:marLeft w:val="0"/>
              <w:marRight w:val="0"/>
              <w:marTop w:val="0"/>
              <w:marBottom w:val="0"/>
              <w:divBdr>
                <w:top w:val="none" w:sz="0" w:space="0" w:color="auto"/>
                <w:left w:val="none" w:sz="0" w:space="0" w:color="auto"/>
                <w:bottom w:val="none" w:sz="0" w:space="0" w:color="auto"/>
                <w:right w:val="none" w:sz="0" w:space="0" w:color="auto"/>
              </w:divBdr>
              <w:divsChild>
                <w:div w:id="877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5779">
      <w:bodyDiv w:val="1"/>
      <w:marLeft w:val="0"/>
      <w:marRight w:val="0"/>
      <w:marTop w:val="0"/>
      <w:marBottom w:val="0"/>
      <w:divBdr>
        <w:top w:val="none" w:sz="0" w:space="0" w:color="auto"/>
        <w:left w:val="none" w:sz="0" w:space="0" w:color="auto"/>
        <w:bottom w:val="none" w:sz="0" w:space="0" w:color="auto"/>
        <w:right w:val="none" w:sz="0" w:space="0" w:color="auto"/>
      </w:divBdr>
      <w:divsChild>
        <w:div w:id="1093744779">
          <w:marLeft w:val="0"/>
          <w:marRight w:val="0"/>
          <w:marTop w:val="0"/>
          <w:marBottom w:val="0"/>
          <w:divBdr>
            <w:top w:val="none" w:sz="0" w:space="0" w:color="auto"/>
            <w:left w:val="none" w:sz="0" w:space="0" w:color="auto"/>
            <w:bottom w:val="none" w:sz="0" w:space="0" w:color="auto"/>
            <w:right w:val="none" w:sz="0" w:space="0" w:color="auto"/>
          </w:divBdr>
          <w:divsChild>
            <w:div w:id="1916931171">
              <w:marLeft w:val="0"/>
              <w:marRight w:val="0"/>
              <w:marTop w:val="0"/>
              <w:marBottom w:val="0"/>
              <w:divBdr>
                <w:top w:val="none" w:sz="0" w:space="0" w:color="auto"/>
                <w:left w:val="none" w:sz="0" w:space="0" w:color="auto"/>
                <w:bottom w:val="none" w:sz="0" w:space="0" w:color="auto"/>
                <w:right w:val="none" w:sz="0" w:space="0" w:color="auto"/>
              </w:divBdr>
              <w:divsChild>
                <w:div w:id="18019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11230">
      <w:bodyDiv w:val="1"/>
      <w:marLeft w:val="0"/>
      <w:marRight w:val="0"/>
      <w:marTop w:val="0"/>
      <w:marBottom w:val="0"/>
      <w:divBdr>
        <w:top w:val="none" w:sz="0" w:space="0" w:color="auto"/>
        <w:left w:val="none" w:sz="0" w:space="0" w:color="auto"/>
        <w:bottom w:val="none" w:sz="0" w:space="0" w:color="auto"/>
        <w:right w:val="none" w:sz="0" w:space="0" w:color="auto"/>
      </w:divBdr>
      <w:divsChild>
        <w:div w:id="1944725832">
          <w:marLeft w:val="0"/>
          <w:marRight w:val="0"/>
          <w:marTop w:val="0"/>
          <w:marBottom w:val="0"/>
          <w:divBdr>
            <w:top w:val="none" w:sz="0" w:space="0" w:color="auto"/>
            <w:left w:val="none" w:sz="0" w:space="0" w:color="auto"/>
            <w:bottom w:val="none" w:sz="0" w:space="0" w:color="auto"/>
            <w:right w:val="none" w:sz="0" w:space="0" w:color="auto"/>
          </w:divBdr>
          <w:divsChild>
            <w:div w:id="594557298">
              <w:marLeft w:val="0"/>
              <w:marRight w:val="0"/>
              <w:marTop w:val="0"/>
              <w:marBottom w:val="0"/>
              <w:divBdr>
                <w:top w:val="none" w:sz="0" w:space="0" w:color="auto"/>
                <w:left w:val="none" w:sz="0" w:space="0" w:color="auto"/>
                <w:bottom w:val="none" w:sz="0" w:space="0" w:color="auto"/>
                <w:right w:val="none" w:sz="0" w:space="0" w:color="auto"/>
              </w:divBdr>
              <w:divsChild>
                <w:div w:id="9105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7837">
      <w:bodyDiv w:val="1"/>
      <w:marLeft w:val="0"/>
      <w:marRight w:val="0"/>
      <w:marTop w:val="0"/>
      <w:marBottom w:val="0"/>
      <w:divBdr>
        <w:top w:val="none" w:sz="0" w:space="0" w:color="auto"/>
        <w:left w:val="none" w:sz="0" w:space="0" w:color="auto"/>
        <w:bottom w:val="none" w:sz="0" w:space="0" w:color="auto"/>
        <w:right w:val="none" w:sz="0" w:space="0" w:color="auto"/>
      </w:divBdr>
      <w:divsChild>
        <w:div w:id="1063067739">
          <w:marLeft w:val="0"/>
          <w:marRight w:val="0"/>
          <w:marTop w:val="0"/>
          <w:marBottom w:val="0"/>
          <w:divBdr>
            <w:top w:val="none" w:sz="0" w:space="0" w:color="auto"/>
            <w:left w:val="none" w:sz="0" w:space="0" w:color="auto"/>
            <w:bottom w:val="none" w:sz="0" w:space="0" w:color="auto"/>
            <w:right w:val="none" w:sz="0" w:space="0" w:color="auto"/>
          </w:divBdr>
          <w:divsChild>
            <w:div w:id="1718622655">
              <w:marLeft w:val="0"/>
              <w:marRight w:val="0"/>
              <w:marTop w:val="0"/>
              <w:marBottom w:val="0"/>
              <w:divBdr>
                <w:top w:val="none" w:sz="0" w:space="0" w:color="auto"/>
                <w:left w:val="none" w:sz="0" w:space="0" w:color="auto"/>
                <w:bottom w:val="none" w:sz="0" w:space="0" w:color="auto"/>
                <w:right w:val="none" w:sz="0" w:space="0" w:color="auto"/>
              </w:divBdr>
              <w:divsChild>
                <w:div w:id="1319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98163">
      <w:bodyDiv w:val="1"/>
      <w:marLeft w:val="0"/>
      <w:marRight w:val="0"/>
      <w:marTop w:val="0"/>
      <w:marBottom w:val="0"/>
      <w:divBdr>
        <w:top w:val="none" w:sz="0" w:space="0" w:color="auto"/>
        <w:left w:val="none" w:sz="0" w:space="0" w:color="auto"/>
        <w:bottom w:val="none" w:sz="0" w:space="0" w:color="auto"/>
        <w:right w:val="none" w:sz="0" w:space="0" w:color="auto"/>
      </w:divBdr>
      <w:divsChild>
        <w:div w:id="1375881947">
          <w:marLeft w:val="0"/>
          <w:marRight w:val="0"/>
          <w:marTop w:val="0"/>
          <w:marBottom w:val="0"/>
          <w:divBdr>
            <w:top w:val="none" w:sz="0" w:space="0" w:color="auto"/>
            <w:left w:val="none" w:sz="0" w:space="0" w:color="auto"/>
            <w:bottom w:val="none" w:sz="0" w:space="0" w:color="auto"/>
            <w:right w:val="none" w:sz="0" w:space="0" w:color="auto"/>
          </w:divBdr>
          <w:divsChild>
            <w:div w:id="299653038">
              <w:marLeft w:val="0"/>
              <w:marRight w:val="0"/>
              <w:marTop w:val="0"/>
              <w:marBottom w:val="0"/>
              <w:divBdr>
                <w:top w:val="none" w:sz="0" w:space="0" w:color="auto"/>
                <w:left w:val="none" w:sz="0" w:space="0" w:color="auto"/>
                <w:bottom w:val="none" w:sz="0" w:space="0" w:color="auto"/>
                <w:right w:val="none" w:sz="0" w:space="0" w:color="auto"/>
              </w:divBdr>
              <w:divsChild>
                <w:div w:id="2120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59495">
      <w:bodyDiv w:val="1"/>
      <w:marLeft w:val="0"/>
      <w:marRight w:val="0"/>
      <w:marTop w:val="0"/>
      <w:marBottom w:val="0"/>
      <w:divBdr>
        <w:top w:val="none" w:sz="0" w:space="0" w:color="auto"/>
        <w:left w:val="none" w:sz="0" w:space="0" w:color="auto"/>
        <w:bottom w:val="none" w:sz="0" w:space="0" w:color="auto"/>
        <w:right w:val="none" w:sz="0" w:space="0" w:color="auto"/>
      </w:divBdr>
      <w:divsChild>
        <w:div w:id="1576744539">
          <w:marLeft w:val="0"/>
          <w:marRight w:val="0"/>
          <w:marTop w:val="0"/>
          <w:marBottom w:val="0"/>
          <w:divBdr>
            <w:top w:val="none" w:sz="0" w:space="0" w:color="auto"/>
            <w:left w:val="none" w:sz="0" w:space="0" w:color="auto"/>
            <w:bottom w:val="none" w:sz="0" w:space="0" w:color="auto"/>
            <w:right w:val="none" w:sz="0" w:space="0" w:color="auto"/>
          </w:divBdr>
          <w:divsChild>
            <w:div w:id="974723189">
              <w:marLeft w:val="0"/>
              <w:marRight w:val="0"/>
              <w:marTop w:val="0"/>
              <w:marBottom w:val="0"/>
              <w:divBdr>
                <w:top w:val="none" w:sz="0" w:space="0" w:color="auto"/>
                <w:left w:val="none" w:sz="0" w:space="0" w:color="auto"/>
                <w:bottom w:val="none" w:sz="0" w:space="0" w:color="auto"/>
                <w:right w:val="none" w:sz="0" w:space="0" w:color="auto"/>
              </w:divBdr>
              <w:divsChild>
                <w:div w:id="95224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4910">
      <w:bodyDiv w:val="1"/>
      <w:marLeft w:val="0"/>
      <w:marRight w:val="0"/>
      <w:marTop w:val="0"/>
      <w:marBottom w:val="0"/>
      <w:divBdr>
        <w:top w:val="none" w:sz="0" w:space="0" w:color="auto"/>
        <w:left w:val="none" w:sz="0" w:space="0" w:color="auto"/>
        <w:bottom w:val="none" w:sz="0" w:space="0" w:color="auto"/>
        <w:right w:val="none" w:sz="0" w:space="0" w:color="auto"/>
      </w:divBdr>
      <w:divsChild>
        <w:div w:id="279386263">
          <w:marLeft w:val="0"/>
          <w:marRight w:val="0"/>
          <w:marTop w:val="0"/>
          <w:marBottom w:val="0"/>
          <w:divBdr>
            <w:top w:val="none" w:sz="0" w:space="0" w:color="auto"/>
            <w:left w:val="none" w:sz="0" w:space="0" w:color="auto"/>
            <w:bottom w:val="none" w:sz="0" w:space="0" w:color="auto"/>
            <w:right w:val="none" w:sz="0" w:space="0" w:color="auto"/>
          </w:divBdr>
          <w:divsChild>
            <w:div w:id="1623072981">
              <w:marLeft w:val="0"/>
              <w:marRight w:val="0"/>
              <w:marTop w:val="0"/>
              <w:marBottom w:val="0"/>
              <w:divBdr>
                <w:top w:val="none" w:sz="0" w:space="0" w:color="auto"/>
                <w:left w:val="none" w:sz="0" w:space="0" w:color="auto"/>
                <w:bottom w:val="none" w:sz="0" w:space="0" w:color="auto"/>
                <w:right w:val="none" w:sz="0" w:space="0" w:color="auto"/>
              </w:divBdr>
              <w:divsChild>
                <w:div w:id="13642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1971">
      <w:bodyDiv w:val="1"/>
      <w:marLeft w:val="0"/>
      <w:marRight w:val="0"/>
      <w:marTop w:val="0"/>
      <w:marBottom w:val="0"/>
      <w:divBdr>
        <w:top w:val="none" w:sz="0" w:space="0" w:color="auto"/>
        <w:left w:val="none" w:sz="0" w:space="0" w:color="auto"/>
        <w:bottom w:val="none" w:sz="0" w:space="0" w:color="auto"/>
        <w:right w:val="none" w:sz="0" w:space="0" w:color="auto"/>
      </w:divBdr>
      <w:divsChild>
        <w:div w:id="967319763">
          <w:marLeft w:val="0"/>
          <w:marRight w:val="0"/>
          <w:marTop w:val="0"/>
          <w:marBottom w:val="0"/>
          <w:divBdr>
            <w:top w:val="none" w:sz="0" w:space="0" w:color="auto"/>
            <w:left w:val="none" w:sz="0" w:space="0" w:color="auto"/>
            <w:bottom w:val="none" w:sz="0" w:space="0" w:color="auto"/>
            <w:right w:val="none" w:sz="0" w:space="0" w:color="auto"/>
          </w:divBdr>
          <w:divsChild>
            <w:div w:id="1806312392">
              <w:marLeft w:val="0"/>
              <w:marRight w:val="0"/>
              <w:marTop w:val="0"/>
              <w:marBottom w:val="0"/>
              <w:divBdr>
                <w:top w:val="none" w:sz="0" w:space="0" w:color="auto"/>
                <w:left w:val="none" w:sz="0" w:space="0" w:color="auto"/>
                <w:bottom w:val="none" w:sz="0" w:space="0" w:color="auto"/>
                <w:right w:val="none" w:sz="0" w:space="0" w:color="auto"/>
              </w:divBdr>
              <w:divsChild>
                <w:div w:id="33299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85342">
      <w:bodyDiv w:val="1"/>
      <w:marLeft w:val="0"/>
      <w:marRight w:val="0"/>
      <w:marTop w:val="0"/>
      <w:marBottom w:val="0"/>
      <w:divBdr>
        <w:top w:val="none" w:sz="0" w:space="0" w:color="auto"/>
        <w:left w:val="none" w:sz="0" w:space="0" w:color="auto"/>
        <w:bottom w:val="none" w:sz="0" w:space="0" w:color="auto"/>
        <w:right w:val="none" w:sz="0" w:space="0" w:color="auto"/>
      </w:divBdr>
      <w:divsChild>
        <w:div w:id="1434284569">
          <w:marLeft w:val="0"/>
          <w:marRight w:val="0"/>
          <w:marTop w:val="0"/>
          <w:marBottom w:val="0"/>
          <w:divBdr>
            <w:top w:val="none" w:sz="0" w:space="0" w:color="auto"/>
            <w:left w:val="none" w:sz="0" w:space="0" w:color="auto"/>
            <w:bottom w:val="none" w:sz="0" w:space="0" w:color="auto"/>
            <w:right w:val="none" w:sz="0" w:space="0" w:color="auto"/>
          </w:divBdr>
          <w:divsChild>
            <w:div w:id="1358698837">
              <w:marLeft w:val="0"/>
              <w:marRight w:val="0"/>
              <w:marTop w:val="0"/>
              <w:marBottom w:val="0"/>
              <w:divBdr>
                <w:top w:val="none" w:sz="0" w:space="0" w:color="auto"/>
                <w:left w:val="none" w:sz="0" w:space="0" w:color="auto"/>
                <w:bottom w:val="none" w:sz="0" w:space="0" w:color="auto"/>
                <w:right w:val="none" w:sz="0" w:space="0" w:color="auto"/>
              </w:divBdr>
              <w:divsChild>
                <w:div w:id="2389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270">
      <w:bodyDiv w:val="1"/>
      <w:marLeft w:val="0"/>
      <w:marRight w:val="0"/>
      <w:marTop w:val="0"/>
      <w:marBottom w:val="0"/>
      <w:divBdr>
        <w:top w:val="none" w:sz="0" w:space="0" w:color="auto"/>
        <w:left w:val="none" w:sz="0" w:space="0" w:color="auto"/>
        <w:bottom w:val="none" w:sz="0" w:space="0" w:color="auto"/>
        <w:right w:val="none" w:sz="0" w:space="0" w:color="auto"/>
      </w:divBdr>
      <w:divsChild>
        <w:div w:id="764957467">
          <w:marLeft w:val="0"/>
          <w:marRight w:val="0"/>
          <w:marTop w:val="0"/>
          <w:marBottom w:val="0"/>
          <w:divBdr>
            <w:top w:val="none" w:sz="0" w:space="0" w:color="auto"/>
            <w:left w:val="none" w:sz="0" w:space="0" w:color="auto"/>
            <w:bottom w:val="none" w:sz="0" w:space="0" w:color="auto"/>
            <w:right w:val="none" w:sz="0" w:space="0" w:color="auto"/>
          </w:divBdr>
          <w:divsChild>
            <w:div w:id="1260485982">
              <w:marLeft w:val="0"/>
              <w:marRight w:val="0"/>
              <w:marTop w:val="0"/>
              <w:marBottom w:val="0"/>
              <w:divBdr>
                <w:top w:val="none" w:sz="0" w:space="0" w:color="auto"/>
                <w:left w:val="none" w:sz="0" w:space="0" w:color="auto"/>
                <w:bottom w:val="none" w:sz="0" w:space="0" w:color="auto"/>
                <w:right w:val="none" w:sz="0" w:space="0" w:color="auto"/>
              </w:divBdr>
              <w:divsChild>
                <w:div w:id="13881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3143">
      <w:bodyDiv w:val="1"/>
      <w:marLeft w:val="0"/>
      <w:marRight w:val="0"/>
      <w:marTop w:val="0"/>
      <w:marBottom w:val="0"/>
      <w:divBdr>
        <w:top w:val="none" w:sz="0" w:space="0" w:color="auto"/>
        <w:left w:val="none" w:sz="0" w:space="0" w:color="auto"/>
        <w:bottom w:val="none" w:sz="0" w:space="0" w:color="auto"/>
        <w:right w:val="none" w:sz="0" w:space="0" w:color="auto"/>
      </w:divBdr>
      <w:divsChild>
        <w:div w:id="1646398334">
          <w:marLeft w:val="0"/>
          <w:marRight w:val="0"/>
          <w:marTop w:val="0"/>
          <w:marBottom w:val="0"/>
          <w:divBdr>
            <w:top w:val="none" w:sz="0" w:space="0" w:color="auto"/>
            <w:left w:val="none" w:sz="0" w:space="0" w:color="auto"/>
            <w:bottom w:val="none" w:sz="0" w:space="0" w:color="auto"/>
            <w:right w:val="none" w:sz="0" w:space="0" w:color="auto"/>
          </w:divBdr>
          <w:divsChild>
            <w:div w:id="1975715292">
              <w:marLeft w:val="0"/>
              <w:marRight w:val="0"/>
              <w:marTop w:val="0"/>
              <w:marBottom w:val="0"/>
              <w:divBdr>
                <w:top w:val="none" w:sz="0" w:space="0" w:color="auto"/>
                <w:left w:val="none" w:sz="0" w:space="0" w:color="auto"/>
                <w:bottom w:val="none" w:sz="0" w:space="0" w:color="auto"/>
                <w:right w:val="none" w:sz="0" w:space="0" w:color="auto"/>
              </w:divBdr>
              <w:divsChild>
                <w:div w:id="1227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3939">
      <w:bodyDiv w:val="1"/>
      <w:marLeft w:val="0"/>
      <w:marRight w:val="0"/>
      <w:marTop w:val="0"/>
      <w:marBottom w:val="0"/>
      <w:divBdr>
        <w:top w:val="none" w:sz="0" w:space="0" w:color="auto"/>
        <w:left w:val="none" w:sz="0" w:space="0" w:color="auto"/>
        <w:bottom w:val="none" w:sz="0" w:space="0" w:color="auto"/>
        <w:right w:val="none" w:sz="0" w:space="0" w:color="auto"/>
      </w:divBdr>
      <w:divsChild>
        <w:div w:id="842748082">
          <w:marLeft w:val="0"/>
          <w:marRight w:val="0"/>
          <w:marTop w:val="0"/>
          <w:marBottom w:val="0"/>
          <w:divBdr>
            <w:top w:val="none" w:sz="0" w:space="0" w:color="auto"/>
            <w:left w:val="none" w:sz="0" w:space="0" w:color="auto"/>
            <w:bottom w:val="none" w:sz="0" w:space="0" w:color="auto"/>
            <w:right w:val="none" w:sz="0" w:space="0" w:color="auto"/>
          </w:divBdr>
          <w:divsChild>
            <w:div w:id="1966886895">
              <w:marLeft w:val="0"/>
              <w:marRight w:val="0"/>
              <w:marTop w:val="0"/>
              <w:marBottom w:val="0"/>
              <w:divBdr>
                <w:top w:val="none" w:sz="0" w:space="0" w:color="auto"/>
                <w:left w:val="none" w:sz="0" w:space="0" w:color="auto"/>
                <w:bottom w:val="none" w:sz="0" w:space="0" w:color="auto"/>
                <w:right w:val="none" w:sz="0" w:space="0" w:color="auto"/>
              </w:divBdr>
              <w:divsChild>
                <w:div w:id="11688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9745">
      <w:bodyDiv w:val="1"/>
      <w:marLeft w:val="0"/>
      <w:marRight w:val="0"/>
      <w:marTop w:val="0"/>
      <w:marBottom w:val="0"/>
      <w:divBdr>
        <w:top w:val="none" w:sz="0" w:space="0" w:color="auto"/>
        <w:left w:val="none" w:sz="0" w:space="0" w:color="auto"/>
        <w:bottom w:val="none" w:sz="0" w:space="0" w:color="auto"/>
        <w:right w:val="none" w:sz="0" w:space="0" w:color="auto"/>
      </w:divBdr>
    </w:div>
    <w:div w:id="1725637620">
      <w:bodyDiv w:val="1"/>
      <w:marLeft w:val="0"/>
      <w:marRight w:val="0"/>
      <w:marTop w:val="0"/>
      <w:marBottom w:val="0"/>
      <w:divBdr>
        <w:top w:val="none" w:sz="0" w:space="0" w:color="auto"/>
        <w:left w:val="none" w:sz="0" w:space="0" w:color="auto"/>
        <w:bottom w:val="none" w:sz="0" w:space="0" w:color="auto"/>
        <w:right w:val="none" w:sz="0" w:space="0" w:color="auto"/>
      </w:divBdr>
      <w:divsChild>
        <w:div w:id="1962492235">
          <w:marLeft w:val="0"/>
          <w:marRight w:val="0"/>
          <w:marTop w:val="0"/>
          <w:marBottom w:val="0"/>
          <w:divBdr>
            <w:top w:val="none" w:sz="0" w:space="0" w:color="auto"/>
            <w:left w:val="none" w:sz="0" w:space="0" w:color="auto"/>
            <w:bottom w:val="none" w:sz="0" w:space="0" w:color="auto"/>
            <w:right w:val="none" w:sz="0" w:space="0" w:color="auto"/>
          </w:divBdr>
          <w:divsChild>
            <w:div w:id="82074911">
              <w:marLeft w:val="0"/>
              <w:marRight w:val="0"/>
              <w:marTop w:val="0"/>
              <w:marBottom w:val="0"/>
              <w:divBdr>
                <w:top w:val="none" w:sz="0" w:space="0" w:color="auto"/>
                <w:left w:val="none" w:sz="0" w:space="0" w:color="auto"/>
                <w:bottom w:val="none" w:sz="0" w:space="0" w:color="auto"/>
                <w:right w:val="none" w:sz="0" w:space="0" w:color="auto"/>
              </w:divBdr>
              <w:divsChild>
                <w:div w:id="806893365">
                  <w:marLeft w:val="0"/>
                  <w:marRight w:val="0"/>
                  <w:marTop w:val="0"/>
                  <w:marBottom w:val="0"/>
                  <w:divBdr>
                    <w:top w:val="none" w:sz="0" w:space="0" w:color="auto"/>
                    <w:left w:val="none" w:sz="0" w:space="0" w:color="auto"/>
                    <w:bottom w:val="none" w:sz="0" w:space="0" w:color="auto"/>
                    <w:right w:val="none" w:sz="0" w:space="0" w:color="auto"/>
                  </w:divBdr>
                </w:div>
              </w:divsChild>
            </w:div>
            <w:div w:id="1362173109">
              <w:marLeft w:val="0"/>
              <w:marRight w:val="0"/>
              <w:marTop w:val="0"/>
              <w:marBottom w:val="0"/>
              <w:divBdr>
                <w:top w:val="none" w:sz="0" w:space="0" w:color="auto"/>
                <w:left w:val="none" w:sz="0" w:space="0" w:color="auto"/>
                <w:bottom w:val="none" w:sz="0" w:space="0" w:color="auto"/>
                <w:right w:val="none" w:sz="0" w:space="0" w:color="auto"/>
              </w:divBdr>
              <w:divsChild>
                <w:div w:id="199562283">
                  <w:marLeft w:val="0"/>
                  <w:marRight w:val="0"/>
                  <w:marTop w:val="0"/>
                  <w:marBottom w:val="0"/>
                  <w:divBdr>
                    <w:top w:val="none" w:sz="0" w:space="0" w:color="auto"/>
                    <w:left w:val="none" w:sz="0" w:space="0" w:color="auto"/>
                    <w:bottom w:val="none" w:sz="0" w:space="0" w:color="auto"/>
                    <w:right w:val="none" w:sz="0" w:space="0" w:color="auto"/>
                  </w:divBdr>
                </w:div>
              </w:divsChild>
            </w:div>
            <w:div w:id="1561361680">
              <w:marLeft w:val="0"/>
              <w:marRight w:val="0"/>
              <w:marTop w:val="0"/>
              <w:marBottom w:val="0"/>
              <w:divBdr>
                <w:top w:val="none" w:sz="0" w:space="0" w:color="auto"/>
                <w:left w:val="none" w:sz="0" w:space="0" w:color="auto"/>
                <w:bottom w:val="none" w:sz="0" w:space="0" w:color="auto"/>
                <w:right w:val="none" w:sz="0" w:space="0" w:color="auto"/>
              </w:divBdr>
              <w:divsChild>
                <w:div w:id="1848666325">
                  <w:marLeft w:val="0"/>
                  <w:marRight w:val="0"/>
                  <w:marTop w:val="0"/>
                  <w:marBottom w:val="0"/>
                  <w:divBdr>
                    <w:top w:val="none" w:sz="0" w:space="0" w:color="auto"/>
                    <w:left w:val="none" w:sz="0" w:space="0" w:color="auto"/>
                    <w:bottom w:val="none" w:sz="0" w:space="0" w:color="auto"/>
                    <w:right w:val="none" w:sz="0" w:space="0" w:color="auto"/>
                  </w:divBdr>
                </w:div>
              </w:divsChild>
            </w:div>
            <w:div w:id="353307066">
              <w:marLeft w:val="0"/>
              <w:marRight w:val="0"/>
              <w:marTop w:val="0"/>
              <w:marBottom w:val="0"/>
              <w:divBdr>
                <w:top w:val="none" w:sz="0" w:space="0" w:color="auto"/>
                <w:left w:val="none" w:sz="0" w:space="0" w:color="auto"/>
                <w:bottom w:val="none" w:sz="0" w:space="0" w:color="auto"/>
                <w:right w:val="none" w:sz="0" w:space="0" w:color="auto"/>
              </w:divBdr>
              <w:divsChild>
                <w:div w:id="1763792018">
                  <w:marLeft w:val="0"/>
                  <w:marRight w:val="0"/>
                  <w:marTop w:val="0"/>
                  <w:marBottom w:val="0"/>
                  <w:divBdr>
                    <w:top w:val="none" w:sz="0" w:space="0" w:color="auto"/>
                    <w:left w:val="none" w:sz="0" w:space="0" w:color="auto"/>
                    <w:bottom w:val="none" w:sz="0" w:space="0" w:color="auto"/>
                    <w:right w:val="none" w:sz="0" w:space="0" w:color="auto"/>
                  </w:divBdr>
                </w:div>
              </w:divsChild>
            </w:div>
            <w:div w:id="1315835535">
              <w:marLeft w:val="0"/>
              <w:marRight w:val="0"/>
              <w:marTop w:val="0"/>
              <w:marBottom w:val="0"/>
              <w:divBdr>
                <w:top w:val="none" w:sz="0" w:space="0" w:color="auto"/>
                <w:left w:val="none" w:sz="0" w:space="0" w:color="auto"/>
                <w:bottom w:val="none" w:sz="0" w:space="0" w:color="auto"/>
                <w:right w:val="none" w:sz="0" w:space="0" w:color="auto"/>
              </w:divBdr>
              <w:divsChild>
                <w:div w:id="1038356503">
                  <w:marLeft w:val="0"/>
                  <w:marRight w:val="0"/>
                  <w:marTop w:val="0"/>
                  <w:marBottom w:val="0"/>
                  <w:divBdr>
                    <w:top w:val="none" w:sz="0" w:space="0" w:color="auto"/>
                    <w:left w:val="none" w:sz="0" w:space="0" w:color="auto"/>
                    <w:bottom w:val="none" w:sz="0" w:space="0" w:color="auto"/>
                    <w:right w:val="none" w:sz="0" w:space="0" w:color="auto"/>
                  </w:divBdr>
                </w:div>
              </w:divsChild>
            </w:div>
            <w:div w:id="869757573">
              <w:marLeft w:val="0"/>
              <w:marRight w:val="0"/>
              <w:marTop w:val="0"/>
              <w:marBottom w:val="0"/>
              <w:divBdr>
                <w:top w:val="none" w:sz="0" w:space="0" w:color="auto"/>
                <w:left w:val="none" w:sz="0" w:space="0" w:color="auto"/>
                <w:bottom w:val="none" w:sz="0" w:space="0" w:color="auto"/>
                <w:right w:val="none" w:sz="0" w:space="0" w:color="auto"/>
              </w:divBdr>
              <w:divsChild>
                <w:div w:id="1788307">
                  <w:marLeft w:val="0"/>
                  <w:marRight w:val="0"/>
                  <w:marTop w:val="0"/>
                  <w:marBottom w:val="0"/>
                  <w:divBdr>
                    <w:top w:val="none" w:sz="0" w:space="0" w:color="auto"/>
                    <w:left w:val="none" w:sz="0" w:space="0" w:color="auto"/>
                    <w:bottom w:val="none" w:sz="0" w:space="0" w:color="auto"/>
                    <w:right w:val="none" w:sz="0" w:space="0" w:color="auto"/>
                  </w:divBdr>
                </w:div>
              </w:divsChild>
            </w:div>
            <w:div w:id="1173111272">
              <w:marLeft w:val="0"/>
              <w:marRight w:val="0"/>
              <w:marTop w:val="0"/>
              <w:marBottom w:val="0"/>
              <w:divBdr>
                <w:top w:val="none" w:sz="0" w:space="0" w:color="auto"/>
                <w:left w:val="none" w:sz="0" w:space="0" w:color="auto"/>
                <w:bottom w:val="none" w:sz="0" w:space="0" w:color="auto"/>
                <w:right w:val="none" w:sz="0" w:space="0" w:color="auto"/>
              </w:divBdr>
              <w:divsChild>
                <w:div w:id="152767627">
                  <w:marLeft w:val="0"/>
                  <w:marRight w:val="0"/>
                  <w:marTop w:val="0"/>
                  <w:marBottom w:val="0"/>
                  <w:divBdr>
                    <w:top w:val="none" w:sz="0" w:space="0" w:color="auto"/>
                    <w:left w:val="none" w:sz="0" w:space="0" w:color="auto"/>
                    <w:bottom w:val="none" w:sz="0" w:space="0" w:color="auto"/>
                    <w:right w:val="none" w:sz="0" w:space="0" w:color="auto"/>
                  </w:divBdr>
                </w:div>
              </w:divsChild>
            </w:div>
            <w:div w:id="308094905">
              <w:marLeft w:val="0"/>
              <w:marRight w:val="0"/>
              <w:marTop w:val="0"/>
              <w:marBottom w:val="0"/>
              <w:divBdr>
                <w:top w:val="none" w:sz="0" w:space="0" w:color="auto"/>
                <w:left w:val="none" w:sz="0" w:space="0" w:color="auto"/>
                <w:bottom w:val="none" w:sz="0" w:space="0" w:color="auto"/>
                <w:right w:val="none" w:sz="0" w:space="0" w:color="auto"/>
              </w:divBdr>
              <w:divsChild>
                <w:div w:id="32508792">
                  <w:marLeft w:val="0"/>
                  <w:marRight w:val="0"/>
                  <w:marTop w:val="0"/>
                  <w:marBottom w:val="0"/>
                  <w:divBdr>
                    <w:top w:val="none" w:sz="0" w:space="0" w:color="auto"/>
                    <w:left w:val="none" w:sz="0" w:space="0" w:color="auto"/>
                    <w:bottom w:val="none" w:sz="0" w:space="0" w:color="auto"/>
                    <w:right w:val="none" w:sz="0" w:space="0" w:color="auto"/>
                  </w:divBdr>
                </w:div>
              </w:divsChild>
            </w:div>
            <w:div w:id="2147232899">
              <w:marLeft w:val="0"/>
              <w:marRight w:val="0"/>
              <w:marTop w:val="0"/>
              <w:marBottom w:val="0"/>
              <w:divBdr>
                <w:top w:val="none" w:sz="0" w:space="0" w:color="auto"/>
                <w:left w:val="none" w:sz="0" w:space="0" w:color="auto"/>
                <w:bottom w:val="none" w:sz="0" w:space="0" w:color="auto"/>
                <w:right w:val="none" w:sz="0" w:space="0" w:color="auto"/>
              </w:divBdr>
              <w:divsChild>
                <w:div w:id="2015299771">
                  <w:marLeft w:val="0"/>
                  <w:marRight w:val="0"/>
                  <w:marTop w:val="0"/>
                  <w:marBottom w:val="0"/>
                  <w:divBdr>
                    <w:top w:val="none" w:sz="0" w:space="0" w:color="auto"/>
                    <w:left w:val="none" w:sz="0" w:space="0" w:color="auto"/>
                    <w:bottom w:val="none" w:sz="0" w:space="0" w:color="auto"/>
                    <w:right w:val="none" w:sz="0" w:space="0" w:color="auto"/>
                  </w:divBdr>
                </w:div>
              </w:divsChild>
            </w:div>
            <w:div w:id="1094325960">
              <w:marLeft w:val="0"/>
              <w:marRight w:val="0"/>
              <w:marTop w:val="0"/>
              <w:marBottom w:val="0"/>
              <w:divBdr>
                <w:top w:val="none" w:sz="0" w:space="0" w:color="auto"/>
                <w:left w:val="none" w:sz="0" w:space="0" w:color="auto"/>
                <w:bottom w:val="none" w:sz="0" w:space="0" w:color="auto"/>
                <w:right w:val="none" w:sz="0" w:space="0" w:color="auto"/>
              </w:divBdr>
              <w:divsChild>
                <w:div w:id="869998709">
                  <w:marLeft w:val="0"/>
                  <w:marRight w:val="0"/>
                  <w:marTop w:val="0"/>
                  <w:marBottom w:val="0"/>
                  <w:divBdr>
                    <w:top w:val="none" w:sz="0" w:space="0" w:color="auto"/>
                    <w:left w:val="none" w:sz="0" w:space="0" w:color="auto"/>
                    <w:bottom w:val="none" w:sz="0" w:space="0" w:color="auto"/>
                    <w:right w:val="none" w:sz="0" w:space="0" w:color="auto"/>
                  </w:divBdr>
                </w:div>
              </w:divsChild>
            </w:div>
            <w:div w:id="1872840690">
              <w:marLeft w:val="0"/>
              <w:marRight w:val="0"/>
              <w:marTop w:val="0"/>
              <w:marBottom w:val="0"/>
              <w:divBdr>
                <w:top w:val="none" w:sz="0" w:space="0" w:color="auto"/>
                <w:left w:val="none" w:sz="0" w:space="0" w:color="auto"/>
                <w:bottom w:val="none" w:sz="0" w:space="0" w:color="auto"/>
                <w:right w:val="none" w:sz="0" w:space="0" w:color="auto"/>
              </w:divBdr>
              <w:divsChild>
                <w:div w:id="298193831">
                  <w:marLeft w:val="0"/>
                  <w:marRight w:val="0"/>
                  <w:marTop w:val="0"/>
                  <w:marBottom w:val="0"/>
                  <w:divBdr>
                    <w:top w:val="none" w:sz="0" w:space="0" w:color="auto"/>
                    <w:left w:val="none" w:sz="0" w:space="0" w:color="auto"/>
                    <w:bottom w:val="none" w:sz="0" w:space="0" w:color="auto"/>
                    <w:right w:val="none" w:sz="0" w:space="0" w:color="auto"/>
                  </w:divBdr>
                </w:div>
              </w:divsChild>
            </w:div>
            <w:div w:id="1443722214">
              <w:marLeft w:val="0"/>
              <w:marRight w:val="0"/>
              <w:marTop w:val="0"/>
              <w:marBottom w:val="0"/>
              <w:divBdr>
                <w:top w:val="none" w:sz="0" w:space="0" w:color="auto"/>
                <w:left w:val="none" w:sz="0" w:space="0" w:color="auto"/>
                <w:bottom w:val="none" w:sz="0" w:space="0" w:color="auto"/>
                <w:right w:val="none" w:sz="0" w:space="0" w:color="auto"/>
              </w:divBdr>
              <w:divsChild>
                <w:div w:id="928001136">
                  <w:marLeft w:val="0"/>
                  <w:marRight w:val="0"/>
                  <w:marTop w:val="0"/>
                  <w:marBottom w:val="0"/>
                  <w:divBdr>
                    <w:top w:val="none" w:sz="0" w:space="0" w:color="auto"/>
                    <w:left w:val="none" w:sz="0" w:space="0" w:color="auto"/>
                    <w:bottom w:val="none" w:sz="0" w:space="0" w:color="auto"/>
                    <w:right w:val="none" w:sz="0" w:space="0" w:color="auto"/>
                  </w:divBdr>
                </w:div>
              </w:divsChild>
            </w:div>
            <w:div w:id="756370672">
              <w:marLeft w:val="0"/>
              <w:marRight w:val="0"/>
              <w:marTop w:val="0"/>
              <w:marBottom w:val="0"/>
              <w:divBdr>
                <w:top w:val="none" w:sz="0" w:space="0" w:color="auto"/>
                <w:left w:val="none" w:sz="0" w:space="0" w:color="auto"/>
                <w:bottom w:val="none" w:sz="0" w:space="0" w:color="auto"/>
                <w:right w:val="none" w:sz="0" w:space="0" w:color="auto"/>
              </w:divBdr>
              <w:divsChild>
                <w:div w:id="1520006377">
                  <w:marLeft w:val="0"/>
                  <w:marRight w:val="0"/>
                  <w:marTop w:val="0"/>
                  <w:marBottom w:val="0"/>
                  <w:divBdr>
                    <w:top w:val="none" w:sz="0" w:space="0" w:color="auto"/>
                    <w:left w:val="none" w:sz="0" w:space="0" w:color="auto"/>
                    <w:bottom w:val="none" w:sz="0" w:space="0" w:color="auto"/>
                    <w:right w:val="none" w:sz="0" w:space="0" w:color="auto"/>
                  </w:divBdr>
                </w:div>
              </w:divsChild>
            </w:div>
            <w:div w:id="1161966371">
              <w:marLeft w:val="0"/>
              <w:marRight w:val="0"/>
              <w:marTop w:val="0"/>
              <w:marBottom w:val="0"/>
              <w:divBdr>
                <w:top w:val="none" w:sz="0" w:space="0" w:color="auto"/>
                <w:left w:val="none" w:sz="0" w:space="0" w:color="auto"/>
                <w:bottom w:val="none" w:sz="0" w:space="0" w:color="auto"/>
                <w:right w:val="none" w:sz="0" w:space="0" w:color="auto"/>
              </w:divBdr>
              <w:divsChild>
                <w:div w:id="1093892433">
                  <w:marLeft w:val="0"/>
                  <w:marRight w:val="0"/>
                  <w:marTop w:val="0"/>
                  <w:marBottom w:val="0"/>
                  <w:divBdr>
                    <w:top w:val="none" w:sz="0" w:space="0" w:color="auto"/>
                    <w:left w:val="none" w:sz="0" w:space="0" w:color="auto"/>
                    <w:bottom w:val="none" w:sz="0" w:space="0" w:color="auto"/>
                    <w:right w:val="none" w:sz="0" w:space="0" w:color="auto"/>
                  </w:divBdr>
                </w:div>
              </w:divsChild>
            </w:div>
            <w:div w:id="2007779256">
              <w:marLeft w:val="0"/>
              <w:marRight w:val="0"/>
              <w:marTop w:val="0"/>
              <w:marBottom w:val="0"/>
              <w:divBdr>
                <w:top w:val="none" w:sz="0" w:space="0" w:color="auto"/>
                <w:left w:val="none" w:sz="0" w:space="0" w:color="auto"/>
                <w:bottom w:val="none" w:sz="0" w:space="0" w:color="auto"/>
                <w:right w:val="none" w:sz="0" w:space="0" w:color="auto"/>
              </w:divBdr>
              <w:divsChild>
                <w:div w:id="1737700899">
                  <w:marLeft w:val="0"/>
                  <w:marRight w:val="0"/>
                  <w:marTop w:val="0"/>
                  <w:marBottom w:val="0"/>
                  <w:divBdr>
                    <w:top w:val="none" w:sz="0" w:space="0" w:color="auto"/>
                    <w:left w:val="none" w:sz="0" w:space="0" w:color="auto"/>
                    <w:bottom w:val="none" w:sz="0" w:space="0" w:color="auto"/>
                    <w:right w:val="none" w:sz="0" w:space="0" w:color="auto"/>
                  </w:divBdr>
                </w:div>
              </w:divsChild>
            </w:div>
            <w:div w:id="1919367205">
              <w:marLeft w:val="0"/>
              <w:marRight w:val="0"/>
              <w:marTop w:val="0"/>
              <w:marBottom w:val="0"/>
              <w:divBdr>
                <w:top w:val="none" w:sz="0" w:space="0" w:color="auto"/>
                <w:left w:val="none" w:sz="0" w:space="0" w:color="auto"/>
                <w:bottom w:val="none" w:sz="0" w:space="0" w:color="auto"/>
                <w:right w:val="none" w:sz="0" w:space="0" w:color="auto"/>
              </w:divBdr>
              <w:divsChild>
                <w:div w:id="528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269981">
      <w:bodyDiv w:val="1"/>
      <w:marLeft w:val="0"/>
      <w:marRight w:val="0"/>
      <w:marTop w:val="0"/>
      <w:marBottom w:val="0"/>
      <w:divBdr>
        <w:top w:val="none" w:sz="0" w:space="0" w:color="auto"/>
        <w:left w:val="none" w:sz="0" w:space="0" w:color="auto"/>
        <w:bottom w:val="none" w:sz="0" w:space="0" w:color="auto"/>
        <w:right w:val="none" w:sz="0" w:space="0" w:color="auto"/>
      </w:divBdr>
      <w:divsChild>
        <w:div w:id="1804812906">
          <w:marLeft w:val="0"/>
          <w:marRight w:val="0"/>
          <w:marTop w:val="0"/>
          <w:marBottom w:val="0"/>
          <w:divBdr>
            <w:top w:val="none" w:sz="0" w:space="0" w:color="auto"/>
            <w:left w:val="none" w:sz="0" w:space="0" w:color="auto"/>
            <w:bottom w:val="none" w:sz="0" w:space="0" w:color="auto"/>
            <w:right w:val="none" w:sz="0" w:space="0" w:color="auto"/>
          </w:divBdr>
          <w:divsChild>
            <w:div w:id="231547042">
              <w:marLeft w:val="0"/>
              <w:marRight w:val="0"/>
              <w:marTop w:val="0"/>
              <w:marBottom w:val="0"/>
              <w:divBdr>
                <w:top w:val="none" w:sz="0" w:space="0" w:color="auto"/>
                <w:left w:val="none" w:sz="0" w:space="0" w:color="auto"/>
                <w:bottom w:val="none" w:sz="0" w:space="0" w:color="auto"/>
                <w:right w:val="none" w:sz="0" w:space="0" w:color="auto"/>
              </w:divBdr>
              <w:divsChild>
                <w:div w:id="44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7384">
      <w:bodyDiv w:val="1"/>
      <w:marLeft w:val="0"/>
      <w:marRight w:val="0"/>
      <w:marTop w:val="0"/>
      <w:marBottom w:val="0"/>
      <w:divBdr>
        <w:top w:val="none" w:sz="0" w:space="0" w:color="auto"/>
        <w:left w:val="none" w:sz="0" w:space="0" w:color="auto"/>
        <w:bottom w:val="none" w:sz="0" w:space="0" w:color="auto"/>
        <w:right w:val="none" w:sz="0" w:space="0" w:color="auto"/>
      </w:divBdr>
    </w:div>
    <w:div w:id="1925338192">
      <w:bodyDiv w:val="1"/>
      <w:marLeft w:val="0"/>
      <w:marRight w:val="0"/>
      <w:marTop w:val="0"/>
      <w:marBottom w:val="0"/>
      <w:divBdr>
        <w:top w:val="none" w:sz="0" w:space="0" w:color="auto"/>
        <w:left w:val="none" w:sz="0" w:space="0" w:color="auto"/>
        <w:bottom w:val="none" w:sz="0" w:space="0" w:color="auto"/>
        <w:right w:val="none" w:sz="0" w:space="0" w:color="auto"/>
      </w:divBdr>
      <w:divsChild>
        <w:div w:id="112212362">
          <w:marLeft w:val="0"/>
          <w:marRight w:val="0"/>
          <w:marTop w:val="0"/>
          <w:marBottom w:val="0"/>
          <w:divBdr>
            <w:top w:val="none" w:sz="0" w:space="0" w:color="auto"/>
            <w:left w:val="none" w:sz="0" w:space="0" w:color="auto"/>
            <w:bottom w:val="none" w:sz="0" w:space="0" w:color="auto"/>
            <w:right w:val="none" w:sz="0" w:space="0" w:color="auto"/>
          </w:divBdr>
          <w:divsChild>
            <w:div w:id="902256676">
              <w:marLeft w:val="0"/>
              <w:marRight w:val="0"/>
              <w:marTop w:val="0"/>
              <w:marBottom w:val="0"/>
              <w:divBdr>
                <w:top w:val="none" w:sz="0" w:space="0" w:color="auto"/>
                <w:left w:val="none" w:sz="0" w:space="0" w:color="auto"/>
                <w:bottom w:val="none" w:sz="0" w:space="0" w:color="auto"/>
                <w:right w:val="none" w:sz="0" w:space="0" w:color="auto"/>
              </w:divBdr>
              <w:divsChild>
                <w:div w:id="688684409">
                  <w:marLeft w:val="0"/>
                  <w:marRight w:val="0"/>
                  <w:marTop w:val="0"/>
                  <w:marBottom w:val="0"/>
                  <w:divBdr>
                    <w:top w:val="none" w:sz="0" w:space="0" w:color="auto"/>
                    <w:left w:val="none" w:sz="0" w:space="0" w:color="auto"/>
                    <w:bottom w:val="none" w:sz="0" w:space="0" w:color="auto"/>
                    <w:right w:val="none" w:sz="0" w:space="0" w:color="auto"/>
                  </w:divBdr>
                </w:div>
              </w:divsChild>
            </w:div>
            <w:div w:id="374433996">
              <w:marLeft w:val="0"/>
              <w:marRight w:val="0"/>
              <w:marTop w:val="0"/>
              <w:marBottom w:val="0"/>
              <w:divBdr>
                <w:top w:val="none" w:sz="0" w:space="0" w:color="auto"/>
                <w:left w:val="none" w:sz="0" w:space="0" w:color="auto"/>
                <w:bottom w:val="none" w:sz="0" w:space="0" w:color="auto"/>
                <w:right w:val="none" w:sz="0" w:space="0" w:color="auto"/>
              </w:divBdr>
              <w:divsChild>
                <w:div w:id="1589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34661">
      <w:bodyDiv w:val="1"/>
      <w:marLeft w:val="0"/>
      <w:marRight w:val="0"/>
      <w:marTop w:val="0"/>
      <w:marBottom w:val="0"/>
      <w:divBdr>
        <w:top w:val="none" w:sz="0" w:space="0" w:color="auto"/>
        <w:left w:val="none" w:sz="0" w:space="0" w:color="auto"/>
        <w:bottom w:val="none" w:sz="0" w:space="0" w:color="auto"/>
        <w:right w:val="none" w:sz="0" w:space="0" w:color="auto"/>
      </w:divBdr>
      <w:divsChild>
        <w:div w:id="646324369">
          <w:marLeft w:val="0"/>
          <w:marRight w:val="0"/>
          <w:marTop w:val="0"/>
          <w:marBottom w:val="0"/>
          <w:divBdr>
            <w:top w:val="none" w:sz="0" w:space="0" w:color="auto"/>
            <w:left w:val="none" w:sz="0" w:space="0" w:color="auto"/>
            <w:bottom w:val="none" w:sz="0" w:space="0" w:color="auto"/>
            <w:right w:val="none" w:sz="0" w:space="0" w:color="auto"/>
          </w:divBdr>
          <w:divsChild>
            <w:div w:id="882867089">
              <w:marLeft w:val="0"/>
              <w:marRight w:val="0"/>
              <w:marTop w:val="0"/>
              <w:marBottom w:val="0"/>
              <w:divBdr>
                <w:top w:val="none" w:sz="0" w:space="0" w:color="auto"/>
                <w:left w:val="none" w:sz="0" w:space="0" w:color="auto"/>
                <w:bottom w:val="none" w:sz="0" w:space="0" w:color="auto"/>
                <w:right w:val="none" w:sz="0" w:space="0" w:color="auto"/>
              </w:divBdr>
              <w:divsChild>
                <w:div w:id="19259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0390">
      <w:bodyDiv w:val="1"/>
      <w:marLeft w:val="0"/>
      <w:marRight w:val="0"/>
      <w:marTop w:val="0"/>
      <w:marBottom w:val="0"/>
      <w:divBdr>
        <w:top w:val="none" w:sz="0" w:space="0" w:color="auto"/>
        <w:left w:val="none" w:sz="0" w:space="0" w:color="auto"/>
        <w:bottom w:val="none" w:sz="0" w:space="0" w:color="auto"/>
        <w:right w:val="none" w:sz="0" w:space="0" w:color="auto"/>
      </w:divBdr>
      <w:divsChild>
        <w:div w:id="1567258659">
          <w:marLeft w:val="0"/>
          <w:marRight w:val="0"/>
          <w:marTop w:val="0"/>
          <w:marBottom w:val="0"/>
          <w:divBdr>
            <w:top w:val="none" w:sz="0" w:space="0" w:color="auto"/>
            <w:left w:val="none" w:sz="0" w:space="0" w:color="auto"/>
            <w:bottom w:val="none" w:sz="0" w:space="0" w:color="auto"/>
            <w:right w:val="none" w:sz="0" w:space="0" w:color="auto"/>
          </w:divBdr>
          <w:divsChild>
            <w:div w:id="127671417">
              <w:marLeft w:val="0"/>
              <w:marRight w:val="0"/>
              <w:marTop w:val="0"/>
              <w:marBottom w:val="0"/>
              <w:divBdr>
                <w:top w:val="none" w:sz="0" w:space="0" w:color="auto"/>
                <w:left w:val="none" w:sz="0" w:space="0" w:color="auto"/>
                <w:bottom w:val="none" w:sz="0" w:space="0" w:color="auto"/>
                <w:right w:val="none" w:sz="0" w:space="0" w:color="auto"/>
              </w:divBdr>
              <w:divsChild>
                <w:div w:id="19796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0315">
      <w:bodyDiv w:val="1"/>
      <w:marLeft w:val="0"/>
      <w:marRight w:val="0"/>
      <w:marTop w:val="0"/>
      <w:marBottom w:val="0"/>
      <w:divBdr>
        <w:top w:val="none" w:sz="0" w:space="0" w:color="auto"/>
        <w:left w:val="none" w:sz="0" w:space="0" w:color="auto"/>
        <w:bottom w:val="none" w:sz="0" w:space="0" w:color="auto"/>
        <w:right w:val="none" w:sz="0" w:space="0" w:color="auto"/>
      </w:divBdr>
      <w:divsChild>
        <w:div w:id="1206410587">
          <w:marLeft w:val="0"/>
          <w:marRight w:val="0"/>
          <w:marTop w:val="0"/>
          <w:marBottom w:val="0"/>
          <w:divBdr>
            <w:top w:val="none" w:sz="0" w:space="0" w:color="auto"/>
            <w:left w:val="none" w:sz="0" w:space="0" w:color="auto"/>
            <w:bottom w:val="none" w:sz="0" w:space="0" w:color="auto"/>
            <w:right w:val="none" w:sz="0" w:space="0" w:color="auto"/>
          </w:divBdr>
          <w:divsChild>
            <w:div w:id="1136488237">
              <w:marLeft w:val="0"/>
              <w:marRight w:val="0"/>
              <w:marTop w:val="0"/>
              <w:marBottom w:val="0"/>
              <w:divBdr>
                <w:top w:val="none" w:sz="0" w:space="0" w:color="auto"/>
                <w:left w:val="none" w:sz="0" w:space="0" w:color="auto"/>
                <w:bottom w:val="none" w:sz="0" w:space="0" w:color="auto"/>
                <w:right w:val="none" w:sz="0" w:space="0" w:color="auto"/>
              </w:divBdr>
              <w:divsChild>
                <w:div w:id="20329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Healey</cp:lastModifiedBy>
  <cp:revision>2</cp:revision>
  <dcterms:created xsi:type="dcterms:W3CDTF">2023-01-16T16:56:00Z</dcterms:created>
  <dcterms:modified xsi:type="dcterms:W3CDTF">2023-01-16T16:56:00Z</dcterms:modified>
</cp:coreProperties>
</file>