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321" w:rsidRDefault="007D3321" w:rsidP="007D3321"/>
    <w:p w:rsidR="007D3321" w:rsidRDefault="007D3321" w:rsidP="007D3321">
      <w:pPr>
        <w:jc w:val="center"/>
      </w:pPr>
      <w:r>
        <w:rPr>
          <w:noProof/>
        </w:rPr>
        <w:drawing>
          <wp:inline distT="0" distB="0" distL="0" distR="0">
            <wp:extent cx="748665" cy="9118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21" w:rsidRDefault="007D3321" w:rsidP="007D3321"/>
    <w:p w:rsidR="007D3321" w:rsidRDefault="007D3321" w:rsidP="007D3321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Buckstones</w:t>
      </w:r>
      <w:proofErr w:type="spellEnd"/>
      <w:r>
        <w:rPr>
          <w:b/>
          <w:sz w:val="40"/>
          <w:szCs w:val="40"/>
        </w:rPr>
        <w:t xml:space="preserve"> Community Primary School</w:t>
      </w:r>
    </w:p>
    <w:p w:rsidR="007D3321" w:rsidRDefault="007D3321" w:rsidP="007D3321">
      <w:pPr>
        <w:jc w:val="center"/>
        <w:rPr>
          <w:b/>
          <w:sz w:val="40"/>
          <w:szCs w:val="40"/>
        </w:rPr>
      </w:pPr>
    </w:p>
    <w:p w:rsidR="007D3321" w:rsidRDefault="007D3321" w:rsidP="007D33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Policy for Use of Mobile Phones</w:t>
      </w:r>
    </w:p>
    <w:p w:rsidR="007D3321" w:rsidRDefault="007D3321" w:rsidP="007D3321">
      <w:pPr>
        <w:jc w:val="center"/>
        <w:rPr>
          <w:b/>
          <w:sz w:val="40"/>
          <w:szCs w:val="40"/>
        </w:rPr>
      </w:pPr>
    </w:p>
    <w:p w:rsidR="007D3321" w:rsidRDefault="007D3321" w:rsidP="007D3321">
      <w:pPr>
        <w:jc w:val="center"/>
        <w:rPr>
          <w:b/>
          <w:sz w:val="40"/>
          <w:szCs w:val="40"/>
        </w:rPr>
      </w:pPr>
    </w:p>
    <w:p w:rsidR="007D3321" w:rsidRDefault="005B36A1" w:rsidP="007D332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457864" cy="1457863"/>
            <wp:effectExtent l="0" t="0" r="0" b="0"/>
            <wp:docPr id="3" name="Picture 2" descr="C:\Documents and Settings\S Healey\Local Settings\Temporary Internet Files\Content.IE5\Z34ETQDN\MC9004325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 Healey\Local Settings\Temporary Internet Files\Content.IE5\Z34ETQDN\MC90043257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65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21" w:rsidRDefault="007D3321" w:rsidP="007D3321">
      <w:pPr>
        <w:jc w:val="center"/>
        <w:rPr>
          <w:b/>
          <w:sz w:val="40"/>
          <w:szCs w:val="40"/>
        </w:rPr>
      </w:pPr>
    </w:p>
    <w:p w:rsidR="007D3321" w:rsidRDefault="007D3321" w:rsidP="007D3321">
      <w:pPr>
        <w:jc w:val="center"/>
        <w:rPr>
          <w:b/>
          <w:sz w:val="40"/>
          <w:szCs w:val="40"/>
        </w:rPr>
      </w:pPr>
    </w:p>
    <w:p w:rsidR="007D3321" w:rsidRDefault="007D3321" w:rsidP="007D3321">
      <w:pPr>
        <w:rPr>
          <w:b/>
          <w:sz w:val="28"/>
          <w:szCs w:val="28"/>
        </w:rPr>
      </w:pPr>
    </w:p>
    <w:p w:rsidR="007D3321" w:rsidRDefault="007D3321" w:rsidP="007D33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Written and agreed by staff: </w:t>
      </w:r>
      <w:r w:rsidR="00CA458E">
        <w:rPr>
          <w:b/>
          <w:sz w:val="28"/>
          <w:szCs w:val="28"/>
        </w:rPr>
        <w:t>Tuesday 2</w:t>
      </w:r>
      <w:r w:rsidR="00CA458E" w:rsidRPr="00CA458E">
        <w:rPr>
          <w:b/>
          <w:sz w:val="28"/>
          <w:szCs w:val="28"/>
          <w:vertAlign w:val="superscript"/>
        </w:rPr>
        <w:t>nd</w:t>
      </w:r>
      <w:r w:rsidR="00CA458E">
        <w:rPr>
          <w:b/>
          <w:sz w:val="28"/>
          <w:szCs w:val="28"/>
        </w:rPr>
        <w:t>. July 2024</w:t>
      </w:r>
    </w:p>
    <w:p w:rsidR="007D3321" w:rsidRDefault="007D3321" w:rsidP="007D332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Adopted by Governors:</w:t>
      </w:r>
      <w:r w:rsidR="005A040A">
        <w:rPr>
          <w:b/>
          <w:sz w:val="28"/>
          <w:szCs w:val="28"/>
        </w:rPr>
        <w:t xml:space="preserve"> </w:t>
      </w:r>
      <w:r w:rsidR="00CA458E">
        <w:rPr>
          <w:b/>
          <w:sz w:val="28"/>
          <w:szCs w:val="28"/>
        </w:rPr>
        <w:t>September 2024</w:t>
      </w:r>
      <w:bookmarkStart w:id="0" w:name="_GoBack"/>
      <w:bookmarkEnd w:id="0"/>
    </w:p>
    <w:p w:rsidR="007D3321" w:rsidRDefault="007D3321" w:rsidP="007D3321">
      <w:pPr>
        <w:rPr>
          <w:b/>
          <w:sz w:val="28"/>
          <w:szCs w:val="28"/>
        </w:rPr>
      </w:pPr>
    </w:p>
    <w:p w:rsidR="007D3321" w:rsidRPr="00D8725F" w:rsidRDefault="007D3321" w:rsidP="007D3321">
      <w:pPr>
        <w:rPr>
          <w:b/>
          <w:sz w:val="28"/>
          <w:szCs w:val="28"/>
        </w:rPr>
      </w:pPr>
    </w:p>
    <w:p w:rsidR="00FB714C" w:rsidRPr="007D3321" w:rsidRDefault="00FB714C" w:rsidP="00FB714C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Arial"/>
          <w:b/>
          <w:bCs/>
          <w:sz w:val="24"/>
          <w:szCs w:val="24"/>
          <w:lang w:val="en-GB"/>
        </w:rPr>
      </w:pPr>
      <w:r w:rsidRPr="007D3321">
        <w:rPr>
          <w:rFonts w:ascii="Georgia" w:eastAsia="Times New Roman" w:hAnsi="Georgia" w:cs="Arial"/>
          <w:b/>
          <w:bCs/>
          <w:sz w:val="24"/>
          <w:szCs w:val="24"/>
          <w:lang w:val="en-GB"/>
        </w:rPr>
        <w:t>Rationale</w:t>
      </w:r>
    </w:p>
    <w:p w:rsidR="00FB714C" w:rsidRPr="007D3321" w:rsidRDefault="00FB714C" w:rsidP="00FB71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7D3321">
        <w:rPr>
          <w:rFonts w:ascii="Arial" w:eastAsia="Times New Roman" w:hAnsi="Arial" w:cs="Arial"/>
          <w:sz w:val="24"/>
          <w:szCs w:val="24"/>
          <w:lang w:val="en-GB"/>
        </w:rPr>
        <w:t>Mobile devices constitute a potential major problem because:</w:t>
      </w:r>
    </w:p>
    <w:p w:rsidR="00FB714C" w:rsidRPr="007D3321" w:rsidRDefault="00FB714C" w:rsidP="00FB71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7D3321">
        <w:rPr>
          <w:rFonts w:ascii="Arial" w:eastAsia="Times New Roman" w:hAnsi="Arial" w:cs="Arial"/>
          <w:sz w:val="24"/>
          <w:szCs w:val="24"/>
          <w:lang w:val="en-GB"/>
        </w:rPr>
        <w:t>• Pupils phoning and texting each other disrupt learning and teaching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br/>
        <w:t xml:space="preserve">• Texting can </w:t>
      </w:r>
      <w:proofErr w:type="gramStart"/>
      <w:r w:rsidRPr="007D3321">
        <w:rPr>
          <w:rFonts w:ascii="Arial" w:eastAsia="Times New Roman" w:hAnsi="Arial" w:cs="Arial"/>
          <w:sz w:val="24"/>
          <w:szCs w:val="24"/>
          <w:lang w:val="en-GB"/>
        </w:rPr>
        <w:t>been</w:t>
      </w:r>
      <w:proofErr w:type="gramEnd"/>
      <w:r w:rsidRPr="007D3321">
        <w:rPr>
          <w:rFonts w:ascii="Arial" w:eastAsia="Times New Roman" w:hAnsi="Arial" w:cs="Arial"/>
          <w:sz w:val="24"/>
          <w:szCs w:val="24"/>
          <w:lang w:val="en-GB"/>
        </w:rPr>
        <w:t xml:space="preserve"> used to bully other children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br/>
        <w:t xml:space="preserve">• Mobiles with a photograph / video capability have been used in other schools to transmit </w:t>
      </w:r>
      <w:r w:rsidR="004B4B13" w:rsidRPr="007D3321">
        <w:rPr>
          <w:rFonts w:ascii="Arial" w:eastAsia="Times New Roman" w:hAnsi="Arial" w:cs="Arial"/>
          <w:sz w:val="24"/>
          <w:szCs w:val="24"/>
          <w:lang w:val="en-GB"/>
        </w:rPr>
        <w:t xml:space="preserve">unkind 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t>images of pupils and staff.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br/>
        <w:t>• Mobiles are normally detected when they go off – and therefore disrupt everyone before they are found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br/>
        <w:t>• They are a fashion item and the cause of much petty crime. The police warn that mobiles are a major cause of street crime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br/>
        <w:t>• They are a valuable item which can go missing in school – absorbing hours of staff time as they try to track down what happened.</w:t>
      </w:r>
    </w:p>
    <w:p w:rsidR="00FB714C" w:rsidRPr="007D3321" w:rsidRDefault="00FB714C" w:rsidP="00FB71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7D3321">
        <w:rPr>
          <w:rFonts w:ascii="Arial" w:eastAsia="Times New Roman" w:hAnsi="Arial" w:cs="Arial"/>
          <w:sz w:val="24"/>
          <w:szCs w:val="24"/>
          <w:lang w:val="en-GB"/>
        </w:rPr>
        <w:t xml:space="preserve">As indicated above, we understand that mobile devices have become a convenience of daily life and parents may want to be able to contact their sons/ daughters who make their own way home from school. So we allow older pupils </w:t>
      </w:r>
      <w:r w:rsidR="004B4B13" w:rsidRPr="007D3321">
        <w:rPr>
          <w:rFonts w:ascii="Arial" w:eastAsia="Times New Roman" w:hAnsi="Arial" w:cs="Arial"/>
          <w:sz w:val="24"/>
          <w:szCs w:val="24"/>
          <w:lang w:val="en-GB"/>
        </w:rPr>
        <w:t xml:space="preserve">(Year 5 and 6) 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t>who travel home on their own to bring mobile devices to school as long as they abide by this policy.</w:t>
      </w:r>
    </w:p>
    <w:p w:rsidR="00FB714C" w:rsidRPr="007D3321" w:rsidRDefault="00FB714C" w:rsidP="00FB71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7D3321">
        <w:rPr>
          <w:rFonts w:ascii="Arial" w:eastAsia="Times New Roman" w:hAnsi="Arial" w:cs="Arial"/>
          <w:sz w:val="24"/>
          <w:szCs w:val="24"/>
          <w:lang w:val="en-GB"/>
        </w:rPr>
        <w:t> </w:t>
      </w:r>
    </w:p>
    <w:p w:rsidR="00FB714C" w:rsidRPr="007D3321" w:rsidRDefault="00FB714C" w:rsidP="00FB714C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Arial"/>
          <w:b/>
          <w:bCs/>
          <w:sz w:val="24"/>
          <w:szCs w:val="24"/>
          <w:lang w:val="en-GB"/>
        </w:rPr>
      </w:pPr>
      <w:r w:rsidRPr="007D3321">
        <w:rPr>
          <w:rFonts w:ascii="Georgia" w:eastAsia="Times New Roman" w:hAnsi="Georgia" w:cs="Arial"/>
          <w:b/>
          <w:bCs/>
          <w:sz w:val="24"/>
          <w:szCs w:val="24"/>
          <w:lang w:val="en-GB"/>
        </w:rPr>
        <w:t>Aims of our policy</w:t>
      </w:r>
    </w:p>
    <w:p w:rsidR="00FB714C" w:rsidRPr="007D3321" w:rsidRDefault="00FB714C" w:rsidP="00FB71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7D3321">
        <w:rPr>
          <w:rFonts w:ascii="Arial" w:eastAsia="Times New Roman" w:hAnsi="Arial" w:cs="Arial"/>
          <w:sz w:val="24"/>
          <w:szCs w:val="24"/>
          <w:lang w:val="en-GB"/>
        </w:rPr>
        <w:t>We aim to ensure that</w:t>
      </w:r>
      <w:r w:rsidR="007D3321" w:rsidRPr="007D3321"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br/>
        <w:t>a. Learning and teaching are not interrupted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br/>
        <w:t>b. </w:t>
      </w:r>
      <w:r w:rsidR="007D3321" w:rsidRPr="007D3321">
        <w:rPr>
          <w:rFonts w:ascii="Arial" w:eastAsia="Times New Roman" w:hAnsi="Arial" w:cs="Arial"/>
          <w:sz w:val="24"/>
          <w:szCs w:val="24"/>
          <w:lang w:val="en-GB"/>
        </w:rPr>
        <w:t>Pupils are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t xml:space="preserve"> safe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br/>
        <w:t>c. </w:t>
      </w:r>
      <w:r w:rsidR="007D3321" w:rsidRPr="007D3321">
        <w:rPr>
          <w:rFonts w:ascii="Arial" w:eastAsia="Times New Roman" w:hAnsi="Arial" w:cs="Arial"/>
          <w:sz w:val="24"/>
          <w:szCs w:val="24"/>
          <w:lang w:val="en-GB"/>
        </w:rPr>
        <w:t>Pupils can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t xml:space="preserve"> be contacted in school during the day without the use of mobile phones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br/>
        <w:t>d. When it is necessary, pupils have the means to make emergency contact after school.</w:t>
      </w:r>
    </w:p>
    <w:p w:rsidR="00FB714C" w:rsidRPr="007D3321" w:rsidRDefault="00FB714C" w:rsidP="00FB71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7D3321">
        <w:rPr>
          <w:rFonts w:ascii="Arial" w:eastAsia="Times New Roman" w:hAnsi="Arial" w:cs="Arial"/>
          <w:sz w:val="24"/>
          <w:szCs w:val="24"/>
          <w:lang w:val="en-GB"/>
        </w:rPr>
        <w:t> </w:t>
      </w:r>
    </w:p>
    <w:p w:rsidR="00FB714C" w:rsidRPr="007D3321" w:rsidRDefault="00FB714C" w:rsidP="00FB714C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Arial"/>
          <w:b/>
          <w:bCs/>
          <w:sz w:val="24"/>
          <w:szCs w:val="24"/>
          <w:lang w:val="en-GB"/>
        </w:rPr>
      </w:pPr>
      <w:r w:rsidRPr="007D3321">
        <w:rPr>
          <w:rFonts w:ascii="Georgia" w:eastAsia="Times New Roman" w:hAnsi="Georgia" w:cs="Arial"/>
          <w:b/>
          <w:bCs/>
          <w:sz w:val="24"/>
          <w:szCs w:val="24"/>
          <w:lang w:val="en-GB"/>
        </w:rPr>
        <w:t>Our regulations about mobile devices</w:t>
      </w:r>
    </w:p>
    <w:p w:rsidR="00F1585A" w:rsidRPr="007D3321" w:rsidRDefault="00FB714C" w:rsidP="00FB71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7D3321">
        <w:rPr>
          <w:rFonts w:ascii="Arial" w:eastAsia="Times New Roman" w:hAnsi="Arial" w:cs="Arial"/>
          <w:sz w:val="24"/>
          <w:szCs w:val="24"/>
          <w:lang w:val="en-GB"/>
        </w:rPr>
        <w:t>1. Pupils must not use a mobile device anywhere in school during the school day</w:t>
      </w:r>
      <w:r w:rsidR="00F1585A" w:rsidRPr="007D3321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F1585A" w:rsidRPr="007D3321">
        <w:rPr>
          <w:rFonts w:ascii="Arial" w:eastAsia="Times New Roman" w:hAnsi="Arial" w:cs="Arial"/>
          <w:sz w:val="24"/>
          <w:szCs w:val="24"/>
          <w:lang w:val="en-GB"/>
        </w:rPr>
        <w:br/>
        <w:t>2. Pupil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t>s m</w:t>
      </w:r>
      <w:r w:rsidR="00F1585A" w:rsidRPr="007D3321">
        <w:rPr>
          <w:rFonts w:ascii="Arial" w:eastAsia="Times New Roman" w:hAnsi="Arial" w:cs="Arial"/>
          <w:sz w:val="24"/>
          <w:szCs w:val="24"/>
          <w:lang w:val="en-GB"/>
        </w:rPr>
        <w:t>ust not photograph other pupil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t xml:space="preserve">s </w:t>
      </w:r>
      <w:r w:rsidR="00F1585A" w:rsidRPr="007D3321">
        <w:rPr>
          <w:rFonts w:ascii="Arial" w:eastAsia="Times New Roman" w:hAnsi="Arial" w:cs="Arial"/>
          <w:sz w:val="24"/>
          <w:szCs w:val="24"/>
          <w:lang w:val="en-GB"/>
        </w:rPr>
        <w:t xml:space="preserve">or staff 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t>without their explicit permission.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br/>
        <w:t>3. Parents wishing to contact their son / daughter during the school day should ring school.  We have a well-established and efficient system for</w:t>
      </w:r>
      <w:r w:rsidR="00F1585A" w:rsidRPr="007D3321">
        <w:rPr>
          <w:rFonts w:ascii="Arial" w:eastAsia="Times New Roman" w:hAnsi="Arial" w:cs="Arial"/>
          <w:sz w:val="24"/>
          <w:szCs w:val="24"/>
          <w:lang w:val="en-GB"/>
        </w:rPr>
        <w:t xml:space="preserve"> getting the messages to pupils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t>.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br/>
        <w:t xml:space="preserve">4. Pupils who need to contact parents during the course of the school day should </w:t>
      </w:r>
      <w:r w:rsidR="005A740A">
        <w:rPr>
          <w:rFonts w:ascii="Arial" w:eastAsia="Times New Roman" w:hAnsi="Arial" w:cs="Arial"/>
          <w:sz w:val="24"/>
          <w:szCs w:val="24"/>
          <w:lang w:val="en-GB"/>
        </w:rPr>
        <w:t xml:space="preserve">ask Mrs </w:t>
      </w:r>
      <w:r w:rsidR="00CA458E">
        <w:rPr>
          <w:rFonts w:ascii="Arial" w:eastAsia="Times New Roman" w:hAnsi="Arial" w:cs="Arial"/>
          <w:sz w:val="24"/>
          <w:szCs w:val="24"/>
          <w:lang w:val="en-GB"/>
        </w:rPr>
        <w:t>Moulton or Mrs Bonser</w:t>
      </w:r>
      <w:r w:rsidR="00F1585A" w:rsidRPr="007D3321">
        <w:rPr>
          <w:rFonts w:ascii="Arial" w:eastAsia="Times New Roman" w:hAnsi="Arial" w:cs="Arial"/>
          <w:sz w:val="24"/>
          <w:szCs w:val="24"/>
          <w:lang w:val="en-GB"/>
        </w:rPr>
        <w:t xml:space="preserve"> to ring from the office.</w:t>
      </w:r>
    </w:p>
    <w:p w:rsidR="00FB714C" w:rsidRPr="007D3321" w:rsidRDefault="00FB714C" w:rsidP="00FB71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7D3321">
        <w:rPr>
          <w:rFonts w:ascii="Arial" w:eastAsia="Times New Roman" w:hAnsi="Arial" w:cs="Arial"/>
          <w:sz w:val="24"/>
          <w:szCs w:val="24"/>
          <w:lang w:val="en-GB"/>
        </w:rPr>
        <w:lastRenderedPageBreak/>
        <w:t>5. Mobile d</w:t>
      </w:r>
      <w:r w:rsidR="00F1585A" w:rsidRPr="007D3321">
        <w:rPr>
          <w:rFonts w:ascii="Arial" w:eastAsia="Times New Roman" w:hAnsi="Arial" w:cs="Arial"/>
          <w:sz w:val="24"/>
          <w:szCs w:val="24"/>
          <w:lang w:val="en-GB"/>
        </w:rPr>
        <w:t>evices in school are the pupil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t xml:space="preserve">s’ responsibility. They should be switched off and </w:t>
      </w:r>
      <w:r w:rsidR="00CA458E">
        <w:rPr>
          <w:rFonts w:ascii="Arial" w:eastAsia="Times New Roman" w:hAnsi="Arial" w:cs="Arial"/>
          <w:sz w:val="24"/>
          <w:szCs w:val="24"/>
          <w:lang w:val="en-GB"/>
        </w:rPr>
        <w:t>then sent up to the office in the mobile phone box.</w:t>
      </w:r>
      <w:r w:rsidR="00F1585A" w:rsidRPr="007D3321">
        <w:rPr>
          <w:rFonts w:ascii="Arial" w:eastAsia="Times New Roman" w:hAnsi="Arial" w:cs="Arial"/>
          <w:sz w:val="24"/>
          <w:szCs w:val="24"/>
          <w:lang w:val="en-GB"/>
        </w:rPr>
        <w:br/>
        <w:t>6. Pupil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t xml:space="preserve">s who need to use a mobile after school should do so in the school grounds and not on the main road, in line with police advice about mobiles being a major source of street crime.  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br/>
        <w:t xml:space="preserve">7.  If mobile devices are seen, heard or are used by pupils outside these rules they will be confiscated for </w:t>
      </w:r>
      <w:r w:rsidRPr="007D3321">
        <w:rPr>
          <w:rFonts w:ascii="Arial" w:eastAsia="Times New Roman" w:hAnsi="Arial" w:cs="Arial"/>
          <w:b/>
          <w:sz w:val="24"/>
          <w:szCs w:val="24"/>
          <w:lang w:val="en-GB"/>
        </w:rPr>
        <w:t>one week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t>. They will be kept in a sealed envelope in a locked cabinet and returned to the student at the end of the confiscation period. Parents are asked not to put the staff in an embarrassing situation by asking for ph</w:t>
      </w:r>
      <w:r w:rsidR="00F1585A" w:rsidRPr="007D3321">
        <w:rPr>
          <w:rFonts w:ascii="Arial" w:eastAsia="Times New Roman" w:hAnsi="Arial" w:cs="Arial"/>
          <w:sz w:val="24"/>
          <w:szCs w:val="24"/>
          <w:lang w:val="en-GB"/>
        </w:rPr>
        <w:t>ones to be returned when pupil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t>s have been in breach of school policy.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br/>
        <w:t>8. The school cannot accept any responsibility for the loss of mobile devices which have been brought onto school premises.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br/>
        <w:t>9. In light of concerns nationally about the uses to which images can be put, we ask all parents to be sensitive about taking photographs using mobile phones, cameras or video-recorders at school events. We may question anyone we do not recognise who is using a camera or video-recorder at schools events or productions.</w:t>
      </w:r>
    </w:p>
    <w:p w:rsidR="00FB714C" w:rsidRPr="007D3321" w:rsidRDefault="00FB714C" w:rsidP="00FB71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7D3321">
        <w:rPr>
          <w:rFonts w:ascii="Arial" w:eastAsia="Times New Roman" w:hAnsi="Arial" w:cs="Arial"/>
          <w:sz w:val="24"/>
          <w:szCs w:val="24"/>
          <w:lang w:val="en-GB"/>
        </w:rPr>
        <w:t> </w:t>
      </w:r>
    </w:p>
    <w:p w:rsidR="00F1585A" w:rsidRPr="007D3321" w:rsidRDefault="00F1585A" w:rsidP="00FB71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FB714C" w:rsidRPr="007D3321" w:rsidRDefault="00FB714C" w:rsidP="00FB71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7D3321">
        <w:rPr>
          <w:rFonts w:ascii="Arial" w:eastAsia="Times New Roman" w:hAnsi="Arial" w:cs="Arial"/>
          <w:sz w:val="24"/>
          <w:szCs w:val="24"/>
          <w:lang w:val="en-GB"/>
        </w:rPr>
        <w:t> </w:t>
      </w:r>
    </w:p>
    <w:p w:rsidR="00FB714C" w:rsidRPr="007D3321" w:rsidRDefault="00FB714C" w:rsidP="00FB714C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Arial"/>
          <w:b/>
          <w:bCs/>
          <w:sz w:val="24"/>
          <w:szCs w:val="24"/>
          <w:lang w:val="en-GB"/>
        </w:rPr>
      </w:pPr>
      <w:r w:rsidRPr="007D3321">
        <w:rPr>
          <w:rFonts w:ascii="Georgia" w:eastAsia="Times New Roman" w:hAnsi="Georgia" w:cs="Arial"/>
          <w:b/>
          <w:bCs/>
          <w:sz w:val="24"/>
          <w:szCs w:val="24"/>
          <w:lang w:val="en-GB"/>
        </w:rPr>
        <w:t>Review</w:t>
      </w:r>
    </w:p>
    <w:p w:rsidR="00FB714C" w:rsidRPr="007D3321" w:rsidRDefault="00FB714C" w:rsidP="00FB71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7D3321">
        <w:rPr>
          <w:rFonts w:ascii="Arial" w:eastAsia="Times New Roman" w:hAnsi="Arial" w:cs="Arial"/>
          <w:sz w:val="24"/>
          <w:szCs w:val="24"/>
          <w:lang w:val="en-GB"/>
        </w:rPr>
        <w:t xml:space="preserve">The </w:t>
      </w:r>
      <w:r w:rsidR="00F1585A" w:rsidRPr="007D3321">
        <w:rPr>
          <w:rFonts w:ascii="Arial" w:eastAsia="Times New Roman" w:hAnsi="Arial" w:cs="Arial"/>
          <w:sz w:val="24"/>
          <w:szCs w:val="24"/>
          <w:lang w:val="en-GB"/>
        </w:rPr>
        <w:t>policy will be reviewed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t xml:space="preserve"> by the school and discussed with the </w:t>
      </w:r>
      <w:r w:rsidR="00F1585A" w:rsidRPr="007D3321">
        <w:rPr>
          <w:rFonts w:ascii="Arial" w:eastAsia="Times New Roman" w:hAnsi="Arial" w:cs="Arial"/>
          <w:sz w:val="24"/>
          <w:szCs w:val="24"/>
          <w:lang w:val="en-GB"/>
        </w:rPr>
        <w:t xml:space="preserve">Curriculum </w:t>
      </w:r>
      <w:r w:rsidRPr="007D3321">
        <w:rPr>
          <w:rFonts w:ascii="Arial" w:eastAsia="Times New Roman" w:hAnsi="Arial" w:cs="Arial"/>
          <w:sz w:val="24"/>
          <w:szCs w:val="24"/>
          <w:lang w:val="en-GB"/>
        </w:rPr>
        <w:t>Committee of the Governing Body.  </w:t>
      </w:r>
    </w:p>
    <w:p w:rsidR="00FB714C" w:rsidRPr="007D3321" w:rsidRDefault="00FB714C" w:rsidP="00FB71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7D3321">
        <w:rPr>
          <w:rFonts w:ascii="Arial" w:eastAsia="Times New Roman" w:hAnsi="Arial" w:cs="Arial"/>
          <w:sz w:val="24"/>
          <w:szCs w:val="24"/>
          <w:lang w:val="en-GB"/>
        </w:rPr>
        <w:t xml:space="preserve">Reviewed and updated: </w:t>
      </w:r>
      <w:r w:rsidR="007D3321" w:rsidRPr="007D3321">
        <w:rPr>
          <w:rFonts w:ascii="Arial" w:eastAsia="Times New Roman" w:hAnsi="Arial" w:cs="Arial"/>
          <w:sz w:val="24"/>
          <w:szCs w:val="24"/>
          <w:lang w:val="en-GB"/>
        </w:rPr>
        <w:t>September 20</w:t>
      </w:r>
      <w:r w:rsidR="00CA458E">
        <w:rPr>
          <w:rFonts w:ascii="Arial" w:eastAsia="Times New Roman" w:hAnsi="Arial" w:cs="Arial"/>
          <w:sz w:val="24"/>
          <w:szCs w:val="24"/>
          <w:lang w:val="en-GB"/>
        </w:rPr>
        <w:t>27</w:t>
      </w:r>
    </w:p>
    <w:p w:rsidR="006E76C6" w:rsidRPr="007D3321" w:rsidRDefault="006E76C6">
      <w:pPr>
        <w:rPr>
          <w:sz w:val="24"/>
          <w:szCs w:val="24"/>
        </w:rPr>
      </w:pPr>
    </w:p>
    <w:sectPr w:rsidR="006E76C6" w:rsidRPr="007D3321" w:rsidSect="006E76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14C"/>
    <w:rsid w:val="002E4003"/>
    <w:rsid w:val="004B4B13"/>
    <w:rsid w:val="005A040A"/>
    <w:rsid w:val="005A740A"/>
    <w:rsid w:val="005B36A1"/>
    <w:rsid w:val="005B4F1D"/>
    <w:rsid w:val="006E76C6"/>
    <w:rsid w:val="007D3321"/>
    <w:rsid w:val="00A556B8"/>
    <w:rsid w:val="00A77CED"/>
    <w:rsid w:val="00CA458E"/>
    <w:rsid w:val="00F1585A"/>
    <w:rsid w:val="00F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CF71"/>
  <w15:docId w15:val="{287A6FDE-F6F0-4F9A-B0E6-1A39C037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6C6"/>
  </w:style>
  <w:style w:type="paragraph" w:styleId="Heading3">
    <w:name w:val="heading 3"/>
    <w:basedOn w:val="Normal"/>
    <w:link w:val="Heading3Char"/>
    <w:uiPriority w:val="9"/>
    <w:qFormat/>
    <w:rsid w:val="00FB714C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color w:val="5B5B8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714C"/>
    <w:rPr>
      <w:rFonts w:ascii="Georgia" w:eastAsia="Times New Roman" w:hAnsi="Georgia" w:cs="Times New Roman"/>
      <w:b/>
      <w:bCs/>
      <w:color w:val="5B5B86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9539-A90B-4E0A-8CE4-C80E150C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buckstones</dc:creator>
  <cp:keywords/>
  <dc:description/>
  <cp:lastModifiedBy>Sarah Healey</cp:lastModifiedBy>
  <cp:revision>8</cp:revision>
  <cp:lastPrinted>2012-07-10T12:28:00Z</cp:lastPrinted>
  <dcterms:created xsi:type="dcterms:W3CDTF">2011-01-06T08:53:00Z</dcterms:created>
  <dcterms:modified xsi:type="dcterms:W3CDTF">2024-07-02T07:36:00Z</dcterms:modified>
</cp:coreProperties>
</file>